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0C843753" w:rsidR="00FD0711" w:rsidRPr="00B13421" w:rsidRDefault="00FD0711" w:rsidP="000B3BD0">
      <w:pPr>
        <w:spacing w:line="240" w:lineRule="auto"/>
        <w:jc w:val="center"/>
        <w:rPr>
          <w:rFonts w:ascii="Times New Roman" w:hAnsi="Times New Roman"/>
          <w:b/>
          <w:caps/>
          <w:color w:val="9BBB59" w:themeColor="accent3"/>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05E4ACEB" w14:textId="474B2CDD"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r w:rsidR="00850EF4">
        <w:rPr>
          <w:rFonts w:ascii="Times New Roman" w:hAnsi="Times New Roman"/>
          <w:b/>
          <w:color w:val="9BBB59" w:themeColor="accent3"/>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2A04FF9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r w:rsidR="00850EF4" w:rsidRPr="00850EF4">
              <w:rPr>
                <w:rFonts w:ascii="Times New Roman" w:hAnsi="Times New Roman"/>
                <w:color w:val="9BBB59" w:themeColor="accent3"/>
                <w:sz w:val="24"/>
                <w:szCs w:val="24"/>
              </w:rPr>
              <w:t xml:space="preserve">/ </w:t>
            </w:r>
          </w:p>
        </w:tc>
        <w:tc>
          <w:tcPr>
            <w:tcW w:w="6196" w:type="dxa"/>
          </w:tcPr>
          <w:p w14:paraId="5E3D56FF" w14:textId="27E92346" w:rsidR="00FD0711" w:rsidRPr="00AB6174" w:rsidRDefault="00C116E4" w:rsidP="00AB6174">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A26CB8">
              <w:rPr>
                <w:sz w:val="24"/>
                <w:szCs w:val="24"/>
              </w:rPr>
              <w:t xml:space="preserve"> </w:t>
            </w:r>
            <w:r w:rsidRPr="00C116E4">
              <w:rPr>
                <w:sz w:val="24"/>
                <w:szCs w:val="24"/>
              </w:rPr>
              <w:t>din Bucure</w:t>
            </w:r>
            <w:r w:rsidR="001B1709">
              <w:rPr>
                <w:sz w:val="24"/>
                <w:szCs w:val="24"/>
              </w:rPr>
              <w:t>ș</w:t>
            </w:r>
            <w:r w:rsidRPr="00C116E4">
              <w:rPr>
                <w:sz w:val="24"/>
                <w:szCs w:val="24"/>
              </w:rPr>
              <w:t>ti</w:t>
            </w:r>
            <w:r w:rsidR="00D00A03" w:rsidRPr="00D00A03">
              <w:rPr>
                <w:color w:val="9BBB59" w:themeColor="accent3"/>
                <w:sz w:val="24"/>
                <w:szCs w:val="24"/>
              </w:rPr>
              <w:t>/</w:t>
            </w:r>
            <w:r w:rsidR="00D00A03">
              <w:rPr>
                <w:color w:val="9BBB59" w:themeColor="accent3"/>
                <w:sz w:val="24"/>
                <w:szCs w:val="24"/>
              </w:rPr>
              <w:t xml:space="preserve"> </w:t>
            </w:r>
          </w:p>
        </w:tc>
      </w:tr>
      <w:tr w:rsidR="00FD0711" w:rsidRPr="00C116E4" w14:paraId="3BA60826" w14:textId="77777777" w:rsidTr="004F426F">
        <w:tc>
          <w:tcPr>
            <w:tcW w:w="3823" w:type="dxa"/>
          </w:tcPr>
          <w:p w14:paraId="03B4F8D9" w14:textId="35FAEF40"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66012545" w:rsidR="00FD0711" w:rsidRPr="001B1709" w:rsidRDefault="00AB6174" w:rsidP="000B3BD0">
            <w:pPr>
              <w:spacing w:after="0" w:line="240" w:lineRule="auto"/>
              <w:rPr>
                <w:rFonts w:ascii="Times New Roman" w:hAnsi="Times New Roman"/>
                <w:b/>
                <w:bCs/>
                <w:sz w:val="24"/>
                <w:szCs w:val="24"/>
              </w:rPr>
            </w:pPr>
            <w:r>
              <w:rPr>
                <w:rFonts w:ascii="Times New Roman" w:hAnsi="Times New Roman"/>
                <w:b/>
                <w:bCs/>
                <w:sz w:val="24"/>
                <w:szCs w:val="24"/>
              </w:rPr>
              <w:t>Științe Educație Fizică și Informatică</w:t>
            </w:r>
          </w:p>
        </w:tc>
      </w:tr>
      <w:tr w:rsidR="00FD0711" w:rsidRPr="00C116E4" w14:paraId="574A0553" w14:textId="77777777" w:rsidTr="004F426F">
        <w:tc>
          <w:tcPr>
            <w:tcW w:w="3823" w:type="dxa"/>
          </w:tcPr>
          <w:p w14:paraId="6B93773D" w14:textId="54FFB563"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01A07B23" w:rsidR="001B1709" w:rsidRPr="00BA0EDC" w:rsidRDefault="00AB6174" w:rsidP="000B3BD0">
            <w:pPr>
              <w:spacing w:after="0" w:line="240" w:lineRule="auto"/>
              <w:rPr>
                <w:rFonts w:ascii="Times New Roman" w:hAnsi="Times New Roman"/>
                <w:b/>
                <w:sz w:val="24"/>
                <w:szCs w:val="24"/>
              </w:rPr>
            </w:pPr>
            <w:r>
              <w:rPr>
                <w:rFonts w:ascii="Times New Roman" w:hAnsi="Times New Roman"/>
                <w:b/>
                <w:bCs/>
                <w:sz w:val="24"/>
                <w:szCs w:val="24"/>
              </w:rPr>
              <w:t>Educație Fizică și Sport</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211250E6" w14:textId="0F9AF6EC" w:rsidR="00FD0711" w:rsidRPr="00364C75" w:rsidRDefault="000F5607" w:rsidP="000B3BD0">
            <w:pPr>
              <w:spacing w:after="0" w:line="240" w:lineRule="auto"/>
              <w:rPr>
                <w:rFonts w:ascii="Times New Roman" w:hAnsi="Times New Roman"/>
                <w:sz w:val="24"/>
                <w:szCs w:val="24"/>
              </w:rPr>
            </w:pPr>
            <w:r>
              <w:rPr>
                <w:rFonts w:ascii="Times New Roman" w:hAnsi="Times New Roman"/>
                <w:sz w:val="24"/>
                <w:szCs w:val="24"/>
              </w:rPr>
              <w:t>Știința Sportului și Educației Fizice</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367317EE" w:rsidR="00A32B38" w:rsidRPr="002B6882" w:rsidRDefault="00232BC8" w:rsidP="00A32B38">
            <w:pPr>
              <w:spacing w:after="0" w:line="240" w:lineRule="auto"/>
              <w:rPr>
                <w:rFonts w:ascii="Times New Roman" w:hAnsi="Times New Roman"/>
                <w:sz w:val="24"/>
                <w:szCs w:val="24"/>
                <w:highlight w:val="yellow"/>
              </w:rPr>
            </w:pPr>
            <w:r>
              <w:rPr>
                <w:rFonts w:ascii="Times New Roman" w:eastAsia="Calibri" w:hAnsi="Times New Roman"/>
                <w:color w:val="000000"/>
                <w:sz w:val="24"/>
                <w:szCs w:val="24"/>
              </w:rPr>
              <w:t>Performanță în sport</w:t>
            </w:r>
            <w:r w:rsidR="002B6882" w:rsidRPr="002B6882">
              <w:rPr>
                <w:rFonts w:ascii="Times New Roman" w:eastAsia="Calibri" w:hAnsi="Times New Roman"/>
                <w:color w:val="000000"/>
                <w:sz w:val="24"/>
                <w:szCs w:val="24"/>
              </w:rPr>
              <w:t xml:space="preserve"> </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24F13E74" w:rsidR="00FD0711" w:rsidRPr="00364C75" w:rsidRDefault="000F5607" w:rsidP="000B3BD0">
            <w:pPr>
              <w:spacing w:after="0" w:line="240" w:lineRule="auto"/>
              <w:rPr>
                <w:rFonts w:ascii="Times New Roman" w:hAnsi="Times New Roman"/>
                <w:sz w:val="24"/>
                <w:szCs w:val="24"/>
              </w:rPr>
            </w:pPr>
            <w:r>
              <w:rPr>
                <w:rFonts w:ascii="Times New Roman" w:hAnsi="Times New Roman"/>
                <w:sz w:val="24"/>
                <w:szCs w:val="24"/>
              </w:rPr>
              <w:t>Master</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215A7F09" w:rsidR="00D46EF7" w:rsidRPr="00364C75" w:rsidRDefault="00D46EF7" w:rsidP="000B3BD0">
            <w:pPr>
              <w:spacing w:after="0" w:line="240" w:lineRule="auto"/>
              <w:rPr>
                <w:rFonts w:ascii="Times New Roman" w:hAnsi="Times New Roman"/>
                <w:sz w:val="24"/>
                <w:szCs w:val="24"/>
              </w:rPr>
            </w:pPr>
            <w:r w:rsidRPr="00AB6174">
              <w:rPr>
                <w:rFonts w:ascii="Times New Roman" w:hAnsi="Times New Roman"/>
                <w:sz w:val="24"/>
                <w:szCs w:val="24"/>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3FBC9427" w:rsidR="004F426F" w:rsidRPr="00D46EF7" w:rsidRDefault="00AB6174" w:rsidP="000B3BD0">
            <w:pPr>
              <w:spacing w:after="0" w:line="240" w:lineRule="auto"/>
              <w:rPr>
                <w:rFonts w:ascii="Times New Roman" w:hAnsi="Times New Roman"/>
                <w:sz w:val="24"/>
                <w:szCs w:val="24"/>
                <w:highlight w:val="yellow"/>
              </w:rPr>
            </w:pPr>
            <w:r w:rsidRPr="00AB6174">
              <w:rPr>
                <w:rFonts w:ascii="Times New Roman" w:hAnsi="Times New Roman"/>
                <w:sz w:val="24"/>
                <w:szCs w:val="24"/>
              </w:rPr>
              <w:t>Pitești</w:t>
            </w:r>
            <w:r w:rsidR="004F426F" w:rsidRPr="00AB6174">
              <w:rPr>
                <w:rFonts w:ascii="Times New Roman" w:hAnsi="Times New Roman"/>
                <w:sz w:val="24"/>
                <w:szCs w:val="24"/>
              </w:rPr>
              <w:t xml:space="preserve"> </w:t>
            </w:r>
          </w:p>
        </w:tc>
      </w:tr>
    </w:tbl>
    <w:p w14:paraId="2598DE8A" w14:textId="77777777" w:rsidR="00FD0711" w:rsidRPr="0007194F" w:rsidRDefault="00FD0711" w:rsidP="000B3BD0">
      <w:pPr>
        <w:spacing w:line="240" w:lineRule="auto"/>
        <w:rPr>
          <w:rFonts w:ascii="Times New Roman" w:hAnsi="Times New Roman"/>
          <w:sz w:val="24"/>
          <w:szCs w:val="24"/>
        </w:rPr>
      </w:pPr>
    </w:p>
    <w:p w14:paraId="749E27FA" w14:textId="3C49DA85"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7E36C1D" w14:textId="77777777" w:rsidTr="00204311">
        <w:tc>
          <w:tcPr>
            <w:tcW w:w="2846" w:type="dxa"/>
            <w:gridSpan w:val="3"/>
          </w:tcPr>
          <w:p w14:paraId="61BD6346" w14:textId="5542177B" w:rsidR="00532F3D" w:rsidRPr="00E33A8D" w:rsidRDefault="00FD0711" w:rsidP="00E33A8D">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p>
        </w:tc>
        <w:tc>
          <w:tcPr>
            <w:tcW w:w="7159" w:type="dxa"/>
            <w:gridSpan w:val="8"/>
          </w:tcPr>
          <w:p w14:paraId="3996590F" w14:textId="4FBA05EC" w:rsidR="001F003F" w:rsidRPr="00A75BAE" w:rsidRDefault="00A75BAE" w:rsidP="000B3BD0">
            <w:pPr>
              <w:spacing w:after="0" w:line="240" w:lineRule="auto"/>
              <w:rPr>
                <w:rFonts w:ascii="Times New Roman" w:hAnsi="Times New Roman"/>
                <w:b/>
                <w:bCs/>
                <w:sz w:val="24"/>
                <w:szCs w:val="24"/>
                <w:highlight w:val="yellow"/>
              </w:rPr>
            </w:pPr>
            <w:r w:rsidRPr="00A75BAE">
              <w:rPr>
                <w:rFonts w:ascii="Times New Roman" w:hAnsi="Times New Roman"/>
                <w:b/>
                <w:bCs/>
                <w:sz w:val="24"/>
                <w:szCs w:val="24"/>
              </w:rPr>
              <w:t>Elaborarea lucrării de disertație</w:t>
            </w:r>
          </w:p>
        </w:tc>
      </w:tr>
      <w:tr w:rsidR="00FD0711" w:rsidRPr="0007194F" w14:paraId="3B211D2A" w14:textId="77777777" w:rsidTr="00204311">
        <w:tc>
          <w:tcPr>
            <w:tcW w:w="4449" w:type="dxa"/>
            <w:gridSpan w:val="5"/>
          </w:tcPr>
          <w:p w14:paraId="4AB7824E" w14:textId="62490657"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7D0EC825" w14:textId="5CCCF4C9" w:rsidR="00FD0711" w:rsidRPr="0007194F" w:rsidRDefault="00A75BAE" w:rsidP="000B3BD0">
            <w:pPr>
              <w:spacing w:after="0" w:line="240" w:lineRule="auto"/>
              <w:rPr>
                <w:rFonts w:ascii="Times New Roman" w:hAnsi="Times New Roman"/>
                <w:sz w:val="24"/>
                <w:szCs w:val="24"/>
              </w:rPr>
            </w:pPr>
            <w:r>
              <w:rPr>
                <w:rFonts w:ascii="Times New Roman" w:hAnsi="Times New Roman"/>
                <w:sz w:val="24"/>
                <w:szCs w:val="24"/>
              </w:rPr>
              <w:t>-</w:t>
            </w:r>
          </w:p>
        </w:tc>
      </w:tr>
      <w:tr w:rsidR="00A75BAE" w:rsidRPr="0007194F" w14:paraId="4C0392E2" w14:textId="77777777" w:rsidTr="003762B8">
        <w:tc>
          <w:tcPr>
            <w:tcW w:w="4449" w:type="dxa"/>
            <w:gridSpan w:val="5"/>
          </w:tcPr>
          <w:p w14:paraId="0068B97D" w14:textId="26853437" w:rsidR="00A75BAE" w:rsidRPr="00085094" w:rsidRDefault="00A75BAE" w:rsidP="00A75BAE">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Titularul/ii activităților de seminar / laborator/proiect</w:t>
            </w:r>
          </w:p>
        </w:tc>
        <w:tc>
          <w:tcPr>
            <w:tcW w:w="5556" w:type="dxa"/>
            <w:gridSpan w:val="6"/>
            <w:vAlign w:val="center"/>
          </w:tcPr>
          <w:p w14:paraId="4CA0B319" w14:textId="04F687E3" w:rsidR="00A75BAE" w:rsidRPr="00A75BAE" w:rsidRDefault="00A75BAE" w:rsidP="00A75BAE">
            <w:pPr>
              <w:spacing w:after="0" w:line="240" w:lineRule="auto"/>
              <w:rPr>
                <w:rFonts w:ascii="Times New Roman" w:hAnsi="Times New Roman"/>
                <w:sz w:val="24"/>
                <w:szCs w:val="24"/>
              </w:rPr>
            </w:pPr>
            <w:r w:rsidRPr="00A75BAE">
              <w:rPr>
                <w:rFonts w:ascii="Times New Roman" w:hAnsi="Times New Roman"/>
                <w:b/>
                <w:bCs/>
                <w:sz w:val="24"/>
                <w:szCs w:val="24"/>
              </w:rPr>
              <w:t>Profesorul coordonator al lucrării de disertație</w:t>
            </w:r>
          </w:p>
        </w:tc>
      </w:tr>
      <w:tr w:rsidR="00A75BAE" w:rsidRPr="0007194F" w14:paraId="3BE3C0BE" w14:textId="77777777" w:rsidTr="00204311">
        <w:tc>
          <w:tcPr>
            <w:tcW w:w="1756" w:type="dxa"/>
          </w:tcPr>
          <w:p w14:paraId="4026D74C" w14:textId="17D96221" w:rsidR="00A75BAE" w:rsidRPr="0013302B" w:rsidRDefault="00A75BAE" w:rsidP="00A75BAE">
            <w:pPr>
              <w:spacing w:after="0" w:line="240" w:lineRule="auto"/>
              <w:ind w:right="-189"/>
              <w:rPr>
                <w:rFonts w:ascii="Times New Roman" w:hAnsi="Times New Roman"/>
                <w:color w:val="9BBB59" w:themeColor="accent3"/>
                <w:sz w:val="24"/>
                <w:szCs w:val="24"/>
              </w:rPr>
            </w:pPr>
            <w:r w:rsidRPr="0007194F">
              <w:rPr>
                <w:rFonts w:ascii="Times New Roman" w:hAnsi="Times New Roman"/>
                <w:sz w:val="24"/>
                <w:szCs w:val="24"/>
              </w:rPr>
              <w:t>2.4 Anul de studiu</w:t>
            </w:r>
          </w:p>
        </w:tc>
        <w:tc>
          <w:tcPr>
            <w:tcW w:w="384" w:type="dxa"/>
          </w:tcPr>
          <w:p w14:paraId="2D1E475E" w14:textId="70ABB806" w:rsidR="00A75BAE" w:rsidRPr="0007194F" w:rsidRDefault="009727F3" w:rsidP="00A75BAE">
            <w:pPr>
              <w:spacing w:after="0" w:line="240" w:lineRule="auto"/>
              <w:rPr>
                <w:rFonts w:ascii="Times New Roman" w:hAnsi="Times New Roman"/>
                <w:sz w:val="24"/>
                <w:szCs w:val="24"/>
              </w:rPr>
            </w:pPr>
            <w:r>
              <w:rPr>
                <w:rFonts w:ascii="Times New Roman" w:hAnsi="Times New Roman"/>
                <w:sz w:val="24"/>
                <w:szCs w:val="24"/>
              </w:rPr>
              <w:t>2</w:t>
            </w:r>
          </w:p>
        </w:tc>
        <w:tc>
          <w:tcPr>
            <w:tcW w:w="2130" w:type="dxa"/>
            <w:gridSpan w:val="2"/>
          </w:tcPr>
          <w:p w14:paraId="7DA4A2EF" w14:textId="0996405E" w:rsidR="00A75BAE" w:rsidRPr="0013302B" w:rsidRDefault="00A75BAE" w:rsidP="00A75BAE">
            <w:pPr>
              <w:spacing w:after="0" w:line="240" w:lineRule="auto"/>
              <w:ind w:left="-82" w:right="-164"/>
              <w:rPr>
                <w:rFonts w:ascii="Times New Roman" w:hAnsi="Times New Roman"/>
                <w:color w:val="9BBB59" w:themeColor="accent3"/>
                <w:sz w:val="24"/>
                <w:szCs w:val="24"/>
              </w:rPr>
            </w:pPr>
            <w:r w:rsidRPr="0007194F">
              <w:rPr>
                <w:rFonts w:ascii="Times New Roman" w:hAnsi="Times New Roman"/>
                <w:sz w:val="24"/>
                <w:szCs w:val="24"/>
              </w:rPr>
              <w:t>2.5 Semestrul</w:t>
            </w:r>
          </w:p>
        </w:tc>
        <w:tc>
          <w:tcPr>
            <w:tcW w:w="506" w:type="dxa"/>
            <w:gridSpan w:val="2"/>
          </w:tcPr>
          <w:p w14:paraId="300B9719" w14:textId="6B520C0A" w:rsidR="00A75BAE" w:rsidRPr="0007194F" w:rsidRDefault="00A75BAE" w:rsidP="00A75BAE">
            <w:pPr>
              <w:spacing w:after="0" w:line="240" w:lineRule="auto"/>
              <w:rPr>
                <w:rFonts w:ascii="Times New Roman" w:hAnsi="Times New Roman"/>
                <w:sz w:val="24"/>
                <w:szCs w:val="24"/>
              </w:rPr>
            </w:pPr>
            <w:r w:rsidRPr="00DF5DAC">
              <w:rPr>
                <w:rFonts w:ascii="Times New Roman" w:hAnsi="Times New Roman"/>
                <w:sz w:val="24"/>
                <w:szCs w:val="24"/>
              </w:rPr>
              <w:t>I</w:t>
            </w:r>
          </w:p>
        </w:tc>
        <w:tc>
          <w:tcPr>
            <w:tcW w:w="1900" w:type="dxa"/>
          </w:tcPr>
          <w:p w14:paraId="47B05FB1" w14:textId="64300859" w:rsidR="00A75BAE" w:rsidRPr="0013302B" w:rsidRDefault="00A75BAE" w:rsidP="00A75BAE">
            <w:pPr>
              <w:spacing w:after="0" w:line="240" w:lineRule="auto"/>
              <w:ind w:left="-80" w:right="-122"/>
              <w:rPr>
                <w:rFonts w:ascii="Times New Roman" w:hAnsi="Times New Roman"/>
                <w:color w:val="9BBB59" w:themeColor="accent3"/>
                <w:sz w:val="24"/>
                <w:szCs w:val="24"/>
              </w:rPr>
            </w:pPr>
            <w:r w:rsidRPr="0007194F">
              <w:rPr>
                <w:rFonts w:ascii="Times New Roman" w:hAnsi="Times New Roman"/>
                <w:sz w:val="24"/>
                <w:szCs w:val="24"/>
              </w:rPr>
              <w:t>2.6. Tipul de evaluare</w:t>
            </w:r>
          </w:p>
        </w:tc>
        <w:tc>
          <w:tcPr>
            <w:tcW w:w="502" w:type="dxa"/>
            <w:gridSpan w:val="2"/>
          </w:tcPr>
          <w:p w14:paraId="5453D953" w14:textId="604BE63A" w:rsidR="00A75BAE" w:rsidRPr="0007194F" w:rsidRDefault="009727F3" w:rsidP="00A75BAE">
            <w:pPr>
              <w:spacing w:after="0" w:line="240" w:lineRule="auto"/>
              <w:rPr>
                <w:rFonts w:ascii="Times New Roman" w:hAnsi="Times New Roman"/>
                <w:sz w:val="24"/>
                <w:szCs w:val="24"/>
              </w:rPr>
            </w:pPr>
            <w:r>
              <w:rPr>
                <w:rFonts w:ascii="Times New Roman" w:hAnsi="Times New Roman"/>
                <w:sz w:val="24"/>
                <w:szCs w:val="24"/>
              </w:rPr>
              <w:t>V</w:t>
            </w:r>
          </w:p>
        </w:tc>
        <w:tc>
          <w:tcPr>
            <w:tcW w:w="2090" w:type="dxa"/>
          </w:tcPr>
          <w:p w14:paraId="2FC51EB1" w14:textId="725A335B" w:rsidR="00A75BAE" w:rsidRPr="0013302B" w:rsidRDefault="00A75BAE" w:rsidP="00A75BAE">
            <w:pPr>
              <w:spacing w:after="0" w:line="240" w:lineRule="auto"/>
              <w:ind w:left="-38" w:right="-136"/>
              <w:rPr>
                <w:rFonts w:ascii="Times New Roman" w:hAnsi="Times New Roman"/>
                <w:color w:val="9BBB59" w:themeColor="accent3"/>
                <w:sz w:val="24"/>
                <w:szCs w:val="24"/>
              </w:rPr>
            </w:pPr>
            <w:r w:rsidRPr="0007194F">
              <w:rPr>
                <w:rFonts w:ascii="Times New Roman" w:hAnsi="Times New Roman"/>
                <w:sz w:val="24"/>
                <w:szCs w:val="24"/>
              </w:rPr>
              <w:t xml:space="preserve">2.7 </w:t>
            </w:r>
            <w:r>
              <w:rPr>
                <w:rFonts w:ascii="Times New Roman" w:hAnsi="Times New Roman"/>
                <w:sz w:val="24"/>
                <w:szCs w:val="24"/>
              </w:rPr>
              <w:t>Statutul</w:t>
            </w:r>
            <w:r w:rsidRPr="0007194F">
              <w:rPr>
                <w:rFonts w:ascii="Times New Roman" w:hAnsi="Times New Roman"/>
                <w:sz w:val="24"/>
                <w:szCs w:val="24"/>
              </w:rPr>
              <w:t xml:space="preserve"> disciplinei</w:t>
            </w:r>
          </w:p>
        </w:tc>
        <w:tc>
          <w:tcPr>
            <w:tcW w:w="737" w:type="dxa"/>
          </w:tcPr>
          <w:p w14:paraId="38374877" w14:textId="11855099" w:rsidR="00A75BAE" w:rsidRPr="00B97DD5" w:rsidRDefault="00A75BAE" w:rsidP="00A75BAE">
            <w:pPr>
              <w:spacing w:after="0" w:line="240" w:lineRule="auto"/>
              <w:rPr>
                <w:rFonts w:ascii="Times New Roman" w:hAnsi="Times New Roman"/>
                <w:sz w:val="24"/>
                <w:szCs w:val="24"/>
              </w:rPr>
            </w:pPr>
            <w:r>
              <w:rPr>
                <w:rFonts w:ascii="Times New Roman" w:hAnsi="Times New Roman"/>
                <w:sz w:val="24"/>
                <w:szCs w:val="24"/>
              </w:rPr>
              <w:t>Ob</w:t>
            </w:r>
          </w:p>
        </w:tc>
      </w:tr>
      <w:tr w:rsidR="00A75BAE" w:rsidRPr="00C116E4" w14:paraId="14E46E6F" w14:textId="24CDA01A" w:rsidTr="00711C2C">
        <w:tc>
          <w:tcPr>
            <w:tcW w:w="2140" w:type="dxa"/>
            <w:gridSpan w:val="2"/>
          </w:tcPr>
          <w:p w14:paraId="2B6605C0" w14:textId="21BD32FF" w:rsidR="00A75BAE" w:rsidRPr="0013302B" w:rsidRDefault="00A75BAE" w:rsidP="00A75BAE">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 xml:space="preserve">2.8 </w:t>
            </w:r>
            <w:r>
              <w:rPr>
                <w:rFonts w:ascii="Times New Roman" w:hAnsi="Times New Roman"/>
                <w:sz w:val="24"/>
                <w:szCs w:val="24"/>
              </w:rPr>
              <w:t>Categoria formativă</w:t>
            </w:r>
          </w:p>
        </w:tc>
        <w:tc>
          <w:tcPr>
            <w:tcW w:w="2130" w:type="dxa"/>
            <w:gridSpan w:val="2"/>
          </w:tcPr>
          <w:p w14:paraId="03F77098" w14:textId="5DE9A432" w:rsidR="00A75BAE" w:rsidRPr="00C116E4" w:rsidRDefault="005726DB" w:rsidP="00A75BAE">
            <w:pPr>
              <w:spacing w:line="240" w:lineRule="auto"/>
              <w:rPr>
                <w:rFonts w:ascii="Times New Roman" w:hAnsi="Times New Roman"/>
                <w:sz w:val="24"/>
                <w:szCs w:val="24"/>
                <w:lang w:val="en-US"/>
              </w:rPr>
            </w:pPr>
            <w:r>
              <w:rPr>
                <w:rFonts w:ascii="Times New Roman" w:hAnsi="Times New Roman"/>
                <w:sz w:val="24"/>
                <w:szCs w:val="24"/>
                <w:lang w:val="en-US"/>
              </w:rPr>
              <w:t>DA</w:t>
            </w:r>
          </w:p>
        </w:tc>
        <w:tc>
          <w:tcPr>
            <w:tcW w:w="2412" w:type="dxa"/>
            <w:gridSpan w:val="4"/>
          </w:tcPr>
          <w:p w14:paraId="46A72287" w14:textId="03C904CB" w:rsidR="00A75BAE" w:rsidRPr="0013302B" w:rsidRDefault="00A75BAE" w:rsidP="00A75BAE">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r>
              <w:rPr>
                <w:rFonts w:ascii="Times New Roman" w:hAnsi="Times New Roman"/>
                <w:sz w:val="24"/>
                <w:szCs w:val="24"/>
              </w:rPr>
              <w:t>:</w:t>
            </w:r>
          </w:p>
        </w:tc>
        <w:tc>
          <w:tcPr>
            <w:tcW w:w="3323" w:type="dxa"/>
            <w:gridSpan w:val="3"/>
            <w:shd w:val="clear" w:color="auto" w:fill="FFFFFF" w:themeFill="background1"/>
          </w:tcPr>
          <w:p w14:paraId="7F83CE32" w14:textId="6151E086" w:rsidR="00A75BAE" w:rsidRPr="00A75BAE" w:rsidRDefault="00A75BAE" w:rsidP="00A75BAE">
            <w:pPr>
              <w:jc w:val="center"/>
              <w:rPr>
                <w:rFonts w:ascii="Times New Roman" w:hAnsi="Times New Roman"/>
                <w:color w:val="000000"/>
                <w:sz w:val="24"/>
                <w:szCs w:val="24"/>
                <w:lang w:val="en-GB"/>
              </w:rPr>
            </w:pPr>
            <w:r w:rsidRPr="00A75BAE">
              <w:rPr>
                <w:rFonts w:ascii="Times New Roman" w:hAnsi="Times New Roman"/>
                <w:color w:val="000000"/>
                <w:sz w:val="24"/>
                <w:szCs w:val="24"/>
              </w:rPr>
              <w:t>UPB.18.M3.O.04-05</w:t>
            </w:r>
          </w:p>
        </w:tc>
      </w:tr>
    </w:tbl>
    <w:p w14:paraId="0EDAC24C" w14:textId="77777777" w:rsidR="00AA5BBD" w:rsidRDefault="00AA5BBD" w:rsidP="000B3BD0">
      <w:pPr>
        <w:spacing w:after="0" w:line="240" w:lineRule="auto"/>
        <w:rPr>
          <w:rFonts w:ascii="Times New Roman" w:hAnsi="Times New Roman"/>
          <w:b/>
          <w:sz w:val="24"/>
          <w:szCs w:val="24"/>
        </w:rPr>
      </w:pPr>
    </w:p>
    <w:p w14:paraId="7203FAF9" w14:textId="7850F91A"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59"/>
        <w:gridCol w:w="2545"/>
        <w:gridCol w:w="555"/>
      </w:tblGrid>
      <w:tr w:rsidR="00FD0711" w:rsidRPr="0007194F" w14:paraId="02F8C437" w14:textId="77777777" w:rsidTr="00DF5DAC">
        <w:tc>
          <w:tcPr>
            <w:tcW w:w="3790" w:type="dxa"/>
          </w:tcPr>
          <w:p w14:paraId="1DC014CD" w14:textId="55716403"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r w:rsidR="0013302B">
              <w:rPr>
                <w:rFonts w:ascii="Times New Roman" w:hAnsi="Times New Roman"/>
                <w:color w:val="9BBB59" w:themeColor="accent3"/>
                <w:sz w:val="24"/>
                <w:szCs w:val="24"/>
              </w:rPr>
              <w:t xml:space="preserve">/ </w:t>
            </w:r>
          </w:p>
        </w:tc>
        <w:tc>
          <w:tcPr>
            <w:tcW w:w="574" w:type="dxa"/>
            <w:gridSpan w:val="2"/>
          </w:tcPr>
          <w:p w14:paraId="6CEAB724" w14:textId="646182D4" w:rsidR="00FD0711" w:rsidRPr="0007194F" w:rsidRDefault="00A75BAE" w:rsidP="000B3BD0">
            <w:pPr>
              <w:spacing w:after="0" w:line="240" w:lineRule="auto"/>
              <w:rPr>
                <w:rFonts w:ascii="Times New Roman" w:hAnsi="Times New Roman"/>
                <w:sz w:val="24"/>
                <w:szCs w:val="24"/>
              </w:rPr>
            </w:pPr>
            <w:r>
              <w:rPr>
                <w:rFonts w:ascii="Times New Roman" w:hAnsi="Times New Roman"/>
                <w:sz w:val="24"/>
                <w:szCs w:val="24"/>
              </w:rPr>
              <w:t>4</w:t>
            </w:r>
          </w:p>
        </w:tc>
        <w:tc>
          <w:tcPr>
            <w:tcW w:w="2102" w:type="dxa"/>
            <w:gridSpan w:val="2"/>
          </w:tcPr>
          <w:p w14:paraId="0380C28A" w14:textId="592FAB59" w:rsidR="00FD0711" w:rsidRPr="0007194F" w:rsidRDefault="00FD0711" w:rsidP="000B3BD0">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curs</w:t>
            </w:r>
          </w:p>
        </w:tc>
        <w:tc>
          <w:tcPr>
            <w:tcW w:w="459" w:type="dxa"/>
          </w:tcPr>
          <w:p w14:paraId="7DB3CF51" w14:textId="2024A777" w:rsidR="00FD0711" w:rsidRPr="0007194F" w:rsidRDefault="00FD0711" w:rsidP="000B3BD0">
            <w:pPr>
              <w:spacing w:after="0" w:line="240" w:lineRule="auto"/>
              <w:rPr>
                <w:rFonts w:ascii="Times New Roman" w:hAnsi="Times New Roman"/>
                <w:sz w:val="24"/>
                <w:szCs w:val="24"/>
              </w:rPr>
            </w:pPr>
          </w:p>
        </w:tc>
        <w:tc>
          <w:tcPr>
            <w:tcW w:w="2545" w:type="dxa"/>
          </w:tcPr>
          <w:p w14:paraId="7625568D" w14:textId="14CD54F2" w:rsidR="00FD0711" w:rsidRPr="0007194F" w:rsidRDefault="00FD0711" w:rsidP="000B3BD0">
            <w:pPr>
              <w:spacing w:after="0" w:line="240" w:lineRule="auto"/>
              <w:ind w:right="-170"/>
              <w:rPr>
                <w:rFonts w:ascii="Times New Roman" w:hAnsi="Times New Roman"/>
                <w:sz w:val="24"/>
                <w:szCs w:val="24"/>
              </w:rPr>
            </w:pPr>
            <w:r w:rsidRPr="0007194F">
              <w:rPr>
                <w:rFonts w:ascii="Times New Roman" w:hAnsi="Times New Roman"/>
                <w:sz w:val="24"/>
                <w:szCs w:val="24"/>
              </w:rPr>
              <w:t>3.3</w:t>
            </w:r>
            <w:r w:rsidR="00ED7111">
              <w:rPr>
                <w:rFonts w:ascii="Times New Roman" w:hAnsi="Times New Roman"/>
                <w:sz w:val="24"/>
                <w:szCs w:val="24"/>
              </w:rPr>
              <w:t xml:space="preserve">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tcPr>
          <w:p w14:paraId="11765071" w14:textId="39394038" w:rsidR="00FD0711" w:rsidRPr="0007194F" w:rsidRDefault="00FD0711" w:rsidP="000B3BD0">
            <w:pPr>
              <w:spacing w:after="0" w:line="240" w:lineRule="auto"/>
              <w:rPr>
                <w:rFonts w:ascii="Times New Roman" w:hAnsi="Times New Roman"/>
                <w:sz w:val="24"/>
                <w:szCs w:val="24"/>
              </w:rPr>
            </w:pPr>
          </w:p>
        </w:tc>
      </w:tr>
      <w:tr w:rsidR="00FD0711" w:rsidRPr="0007194F" w14:paraId="5F470B7C" w14:textId="77777777" w:rsidTr="00DF5DAC">
        <w:tc>
          <w:tcPr>
            <w:tcW w:w="3790" w:type="dxa"/>
            <w:shd w:val="clear" w:color="auto" w:fill="D9D9D9"/>
          </w:tcPr>
          <w:p w14:paraId="1C8C1832" w14:textId="5FFCBCB5" w:rsidR="00FD0711" w:rsidRPr="0007194F" w:rsidRDefault="00FD0711" w:rsidP="000B3BD0">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r w:rsidR="00C62788">
              <w:t xml:space="preserve"> </w:t>
            </w:r>
          </w:p>
        </w:tc>
        <w:tc>
          <w:tcPr>
            <w:tcW w:w="574" w:type="dxa"/>
            <w:gridSpan w:val="2"/>
            <w:shd w:val="clear" w:color="auto" w:fill="D9D9D9"/>
          </w:tcPr>
          <w:p w14:paraId="45890212" w14:textId="2E0564F3" w:rsidR="00FD0711" w:rsidRPr="0007194F" w:rsidRDefault="00A75BAE" w:rsidP="000B3BD0">
            <w:pPr>
              <w:spacing w:after="0" w:line="240" w:lineRule="auto"/>
              <w:rPr>
                <w:rFonts w:ascii="Times New Roman" w:hAnsi="Times New Roman"/>
                <w:sz w:val="24"/>
                <w:szCs w:val="24"/>
              </w:rPr>
            </w:pPr>
            <w:r>
              <w:rPr>
                <w:rFonts w:ascii="Times New Roman" w:hAnsi="Times New Roman"/>
                <w:sz w:val="24"/>
                <w:szCs w:val="24"/>
              </w:rPr>
              <w:t>56</w:t>
            </w:r>
          </w:p>
        </w:tc>
        <w:tc>
          <w:tcPr>
            <w:tcW w:w="2102" w:type="dxa"/>
            <w:gridSpan w:val="2"/>
            <w:shd w:val="clear" w:color="auto" w:fill="D9D9D9"/>
          </w:tcPr>
          <w:p w14:paraId="34213718" w14:textId="7DE066B5" w:rsidR="00FD0711" w:rsidRPr="0007194F" w:rsidRDefault="00FD0711" w:rsidP="000B3BD0">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p>
        </w:tc>
        <w:tc>
          <w:tcPr>
            <w:tcW w:w="459" w:type="dxa"/>
            <w:shd w:val="clear" w:color="auto" w:fill="D9D9D9"/>
          </w:tcPr>
          <w:p w14:paraId="794B634A" w14:textId="0152F449" w:rsidR="00FD0711" w:rsidRPr="0007194F" w:rsidRDefault="00FD0711" w:rsidP="000B3BD0">
            <w:pPr>
              <w:spacing w:after="0" w:line="240" w:lineRule="auto"/>
              <w:rPr>
                <w:rFonts w:ascii="Times New Roman" w:hAnsi="Times New Roman"/>
                <w:sz w:val="24"/>
                <w:szCs w:val="24"/>
              </w:rPr>
            </w:pPr>
          </w:p>
        </w:tc>
        <w:tc>
          <w:tcPr>
            <w:tcW w:w="2545" w:type="dxa"/>
            <w:shd w:val="clear" w:color="auto" w:fill="D9D9D9"/>
          </w:tcPr>
          <w:p w14:paraId="5C2D0A56" w14:textId="24D130BB" w:rsidR="00FD0711" w:rsidRPr="008B5BEA" w:rsidRDefault="00FD0711" w:rsidP="000B3BD0">
            <w:pPr>
              <w:spacing w:after="0" w:line="240" w:lineRule="auto"/>
              <w:ind w:right="-128"/>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shd w:val="clear" w:color="auto" w:fill="D9D9D9"/>
          </w:tcPr>
          <w:p w14:paraId="46F27A35" w14:textId="4AF5BFA7" w:rsidR="00FD0711" w:rsidRPr="00CA006D" w:rsidRDefault="00FD0711" w:rsidP="000B3BD0">
            <w:pPr>
              <w:spacing w:after="0" w:line="240" w:lineRule="auto"/>
              <w:rPr>
                <w:rFonts w:ascii="Times New Roman" w:hAnsi="Times New Roman"/>
                <w:sz w:val="24"/>
                <w:szCs w:val="24"/>
                <w:lang w:val="en-US"/>
              </w:rPr>
            </w:pPr>
          </w:p>
        </w:tc>
      </w:tr>
      <w:tr w:rsidR="00FD0711" w:rsidRPr="0007194F" w14:paraId="5505ED6B" w14:textId="77777777" w:rsidTr="002812A5">
        <w:tc>
          <w:tcPr>
            <w:tcW w:w="9470" w:type="dxa"/>
            <w:gridSpan w:val="7"/>
          </w:tcPr>
          <w:p w14:paraId="439071C8" w14:textId="09711848"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p>
        </w:tc>
        <w:tc>
          <w:tcPr>
            <w:tcW w:w="555"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A75BAE" w:rsidRPr="0007194F" w14:paraId="02D3FB4C" w14:textId="77777777" w:rsidTr="000F5607">
        <w:trPr>
          <w:trHeight w:val="935"/>
        </w:trPr>
        <w:tc>
          <w:tcPr>
            <w:tcW w:w="9470" w:type="dxa"/>
            <w:gridSpan w:val="7"/>
          </w:tcPr>
          <w:p w14:paraId="53E38389" w14:textId="52BD3D20" w:rsidR="00A75BAE" w:rsidRPr="0007194F" w:rsidRDefault="00A75BAE" w:rsidP="00A75BAE">
            <w:pPr>
              <w:spacing w:after="0" w:line="240" w:lineRule="auto"/>
              <w:rPr>
                <w:rFonts w:ascii="Times New Roman" w:hAnsi="Times New Roman"/>
                <w:sz w:val="24"/>
                <w:szCs w:val="24"/>
              </w:rPr>
            </w:pPr>
            <w:r>
              <w:rPr>
                <w:rFonts w:ascii="Times New Roman" w:hAnsi="Times New Roman"/>
                <w:sz w:val="24"/>
                <w:szCs w:val="24"/>
              </w:rPr>
              <w:t>Studiul după manual, suport de curs, bibliografie și notițe</w:t>
            </w:r>
          </w:p>
          <w:p w14:paraId="5A39FD54" w14:textId="40DECC97" w:rsidR="00A75BAE" w:rsidRPr="0007194F" w:rsidRDefault="00A75BAE" w:rsidP="00A75BAE">
            <w:pPr>
              <w:spacing w:after="0" w:line="240" w:lineRule="auto"/>
              <w:rPr>
                <w:rFonts w:ascii="Times New Roman" w:hAnsi="Times New Roman"/>
                <w:sz w:val="24"/>
                <w:szCs w:val="24"/>
              </w:rPr>
            </w:pPr>
            <w:r>
              <w:rPr>
                <w:rFonts w:ascii="Times New Roman" w:hAnsi="Times New Roman"/>
                <w:sz w:val="24"/>
                <w:szCs w:val="24"/>
              </w:rPr>
              <w:t>Documentare suplimentară în bibliotecă, pe platformele electronice de specialitate</w:t>
            </w:r>
          </w:p>
          <w:p w14:paraId="5F720393" w14:textId="3E5BA023" w:rsidR="00A75BAE" w:rsidRPr="00D85A8D" w:rsidRDefault="00A75BAE" w:rsidP="00A75BAE">
            <w:pPr>
              <w:spacing w:after="0" w:line="240" w:lineRule="auto"/>
              <w:rPr>
                <w:rFonts w:ascii="Times New Roman" w:hAnsi="Times New Roman"/>
                <w:color w:val="9BBB59" w:themeColor="accent3"/>
                <w:sz w:val="24"/>
                <w:szCs w:val="24"/>
              </w:rPr>
            </w:pPr>
            <w:r>
              <w:rPr>
                <w:rFonts w:ascii="Times New Roman" w:hAnsi="Times New Roman"/>
                <w:sz w:val="24"/>
                <w:szCs w:val="24"/>
              </w:rPr>
              <w:t>Pregătire seminarii/ laboratoare/proiecte, teme, referate, portofolii și eseuri</w:t>
            </w:r>
          </w:p>
        </w:tc>
        <w:tc>
          <w:tcPr>
            <w:tcW w:w="555" w:type="dxa"/>
          </w:tcPr>
          <w:p w14:paraId="12E10023" w14:textId="77777777" w:rsidR="00A75BAE" w:rsidRPr="00A75BAE" w:rsidRDefault="00A75BAE" w:rsidP="00A75BAE">
            <w:pPr>
              <w:spacing w:after="0" w:line="240" w:lineRule="auto"/>
              <w:jc w:val="center"/>
              <w:rPr>
                <w:rFonts w:ascii="Times New Roman" w:hAnsi="Times New Roman"/>
                <w:sz w:val="24"/>
                <w:szCs w:val="24"/>
              </w:rPr>
            </w:pPr>
            <w:r w:rsidRPr="00A75BAE">
              <w:rPr>
                <w:rFonts w:ascii="Times New Roman" w:hAnsi="Times New Roman"/>
                <w:sz w:val="24"/>
                <w:szCs w:val="24"/>
              </w:rPr>
              <w:t>3</w:t>
            </w:r>
          </w:p>
          <w:p w14:paraId="6B943AC8" w14:textId="77777777" w:rsidR="00A75BAE" w:rsidRPr="00A75BAE" w:rsidRDefault="00A75BAE" w:rsidP="00A75BAE">
            <w:pPr>
              <w:spacing w:after="0" w:line="240" w:lineRule="auto"/>
              <w:jc w:val="center"/>
              <w:rPr>
                <w:rFonts w:ascii="Times New Roman" w:hAnsi="Times New Roman"/>
                <w:sz w:val="24"/>
                <w:szCs w:val="24"/>
              </w:rPr>
            </w:pPr>
            <w:r w:rsidRPr="00A75BAE">
              <w:rPr>
                <w:rFonts w:ascii="Times New Roman" w:hAnsi="Times New Roman"/>
                <w:sz w:val="24"/>
                <w:szCs w:val="24"/>
              </w:rPr>
              <w:t>5</w:t>
            </w:r>
          </w:p>
          <w:p w14:paraId="34001936" w14:textId="309FFDBF" w:rsidR="00A75BAE" w:rsidRPr="00A75BAE" w:rsidRDefault="00A75BAE" w:rsidP="00A75BAE">
            <w:pPr>
              <w:spacing w:after="0" w:line="240" w:lineRule="auto"/>
              <w:jc w:val="center"/>
              <w:rPr>
                <w:rFonts w:ascii="Times New Roman" w:hAnsi="Times New Roman"/>
                <w:sz w:val="24"/>
                <w:szCs w:val="24"/>
              </w:rPr>
            </w:pPr>
            <w:r w:rsidRPr="00A75BAE">
              <w:rPr>
                <w:rFonts w:ascii="Times New Roman" w:hAnsi="Times New Roman"/>
                <w:sz w:val="24"/>
                <w:szCs w:val="24"/>
              </w:rPr>
              <w:t>2</w:t>
            </w:r>
          </w:p>
        </w:tc>
      </w:tr>
      <w:tr w:rsidR="00A75BAE" w:rsidRPr="0007194F" w14:paraId="4D18A6AB" w14:textId="77777777" w:rsidTr="002812A5">
        <w:tc>
          <w:tcPr>
            <w:tcW w:w="9470" w:type="dxa"/>
            <w:gridSpan w:val="7"/>
          </w:tcPr>
          <w:p w14:paraId="7C066D2C" w14:textId="6334DE9E" w:rsidR="00A75BAE" w:rsidRPr="0007194F" w:rsidRDefault="00A75BAE" w:rsidP="00A75BAE">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9736A9" w14:textId="4FE0F164" w:rsidR="00A75BAE" w:rsidRPr="00A75BAE" w:rsidRDefault="00A75BAE" w:rsidP="00A75BAE">
            <w:pPr>
              <w:spacing w:after="0" w:line="240" w:lineRule="auto"/>
              <w:jc w:val="center"/>
              <w:rPr>
                <w:rFonts w:ascii="Times New Roman" w:hAnsi="Times New Roman"/>
                <w:sz w:val="24"/>
                <w:szCs w:val="24"/>
              </w:rPr>
            </w:pPr>
            <w:r w:rsidRPr="00A75BAE">
              <w:rPr>
                <w:rFonts w:ascii="Times New Roman" w:hAnsi="Times New Roman"/>
                <w:sz w:val="24"/>
                <w:szCs w:val="24"/>
              </w:rPr>
              <w:t>5</w:t>
            </w:r>
          </w:p>
        </w:tc>
      </w:tr>
      <w:tr w:rsidR="00A75BAE" w:rsidRPr="0007194F" w14:paraId="3F6B30D3" w14:textId="77777777" w:rsidTr="002812A5">
        <w:tc>
          <w:tcPr>
            <w:tcW w:w="9470" w:type="dxa"/>
            <w:gridSpan w:val="7"/>
          </w:tcPr>
          <w:p w14:paraId="45BECD94" w14:textId="7E4D370D" w:rsidR="00A75BAE" w:rsidRPr="0007194F" w:rsidRDefault="00A75BAE" w:rsidP="00A75BAE">
            <w:pPr>
              <w:spacing w:after="0" w:line="240" w:lineRule="auto"/>
              <w:rPr>
                <w:rFonts w:ascii="Times New Roman" w:hAnsi="Times New Roman"/>
                <w:sz w:val="24"/>
                <w:szCs w:val="24"/>
              </w:rPr>
            </w:pPr>
            <w:r>
              <w:rPr>
                <w:rFonts w:ascii="Times New Roman" w:hAnsi="Times New Roman"/>
                <w:sz w:val="24"/>
                <w:szCs w:val="24"/>
              </w:rPr>
              <w:t>Examinări</w:t>
            </w:r>
          </w:p>
        </w:tc>
        <w:tc>
          <w:tcPr>
            <w:tcW w:w="555" w:type="dxa"/>
          </w:tcPr>
          <w:p w14:paraId="43E19057" w14:textId="30782388" w:rsidR="00A75BAE" w:rsidRPr="00A75BAE" w:rsidRDefault="00A75BAE" w:rsidP="00A75BAE">
            <w:pPr>
              <w:spacing w:after="0" w:line="240" w:lineRule="auto"/>
              <w:jc w:val="center"/>
              <w:rPr>
                <w:rFonts w:ascii="Times New Roman" w:hAnsi="Times New Roman"/>
                <w:sz w:val="24"/>
                <w:szCs w:val="24"/>
              </w:rPr>
            </w:pPr>
            <w:r w:rsidRPr="00A75BAE">
              <w:rPr>
                <w:rFonts w:ascii="Times New Roman" w:hAnsi="Times New Roman"/>
                <w:sz w:val="24"/>
                <w:szCs w:val="24"/>
              </w:rPr>
              <w:t>2</w:t>
            </w:r>
          </w:p>
        </w:tc>
      </w:tr>
      <w:tr w:rsidR="00A75BAE" w:rsidRPr="002E1A5D" w14:paraId="23FA439D" w14:textId="77777777" w:rsidTr="002812A5">
        <w:tc>
          <w:tcPr>
            <w:tcW w:w="9470" w:type="dxa"/>
            <w:gridSpan w:val="7"/>
          </w:tcPr>
          <w:p w14:paraId="51A6CC95" w14:textId="6B59E40E" w:rsidR="00A75BAE" w:rsidRPr="00CC6774" w:rsidRDefault="00A75BAE" w:rsidP="00A75BAE">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07034853" w14:textId="53737476" w:rsidR="00A75BAE" w:rsidRPr="00A75BAE" w:rsidRDefault="00A75BAE" w:rsidP="00A75BAE">
            <w:pPr>
              <w:spacing w:after="0" w:line="240" w:lineRule="auto"/>
              <w:jc w:val="center"/>
              <w:rPr>
                <w:rFonts w:ascii="Times New Roman" w:hAnsi="Times New Roman"/>
                <w:sz w:val="24"/>
                <w:szCs w:val="24"/>
              </w:rPr>
            </w:pPr>
            <w:r>
              <w:rPr>
                <w:rFonts w:ascii="Times New Roman" w:hAnsi="Times New Roman"/>
                <w:sz w:val="24"/>
                <w:szCs w:val="24"/>
              </w:rPr>
              <w:t>2</w:t>
            </w:r>
          </w:p>
        </w:tc>
      </w:tr>
      <w:tr w:rsidR="00FD0711" w:rsidRPr="0007194F" w14:paraId="357B690C" w14:textId="77777777" w:rsidTr="00A5014E">
        <w:trPr>
          <w:gridAfter w:val="4"/>
          <w:wAfter w:w="4697" w:type="dxa"/>
        </w:trPr>
        <w:tc>
          <w:tcPr>
            <w:tcW w:w="4248" w:type="dxa"/>
            <w:gridSpan w:val="2"/>
            <w:shd w:val="clear" w:color="auto" w:fill="D9D9D9"/>
          </w:tcPr>
          <w:p w14:paraId="77CEBADA" w14:textId="7345DDE3"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32774F31" w:rsidR="00FD0711" w:rsidRPr="007F393B" w:rsidRDefault="00A75BAE"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19</w:t>
            </w:r>
          </w:p>
        </w:tc>
      </w:tr>
      <w:tr w:rsidR="00FD0711" w:rsidRPr="00D95FB1" w14:paraId="15A77EE8" w14:textId="77777777" w:rsidTr="00A5014E">
        <w:trPr>
          <w:gridAfter w:val="4"/>
          <w:wAfter w:w="4697" w:type="dxa"/>
        </w:trPr>
        <w:tc>
          <w:tcPr>
            <w:tcW w:w="4248" w:type="dxa"/>
            <w:gridSpan w:val="2"/>
            <w:shd w:val="clear" w:color="auto" w:fill="D9D9D9"/>
          </w:tcPr>
          <w:p w14:paraId="5A79CF51" w14:textId="00264225"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7717D42E" w:rsidR="00FD0711" w:rsidRPr="007F393B" w:rsidRDefault="00A75BAE"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75</w:t>
            </w:r>
          </w:p>
        </w:tc>
      </w:tr>
      <w:tr w:rsidR="00FD0711" w:rsidRPr="002E1A5D" w14:paraId="2EF8E713" w14:textId="77777777" w:rsidTr="00A5014E">
        <w:trPr>
          <w:gridAfter w:val="4"/>
          <w:wAfter w:w="4697" w:type="dxa"/>
        </w:trPr>
        <w:tc>
          <w:tcPr>
            <w:tcW w:w="4248" w:type="dxa"/>
            <w:gridSpan w:val="2"/>
            <w:shd w:val="clear" w:color="auto" w:fill="D9D9D9"/>
          </w:tcPr>
          <w:p w14:paraId="55BC46BF" w14:textId="6846D355"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60DC469D" w:rsidR="00FD0711" w:rsidRPr="007F393B" w:rsidRDefault="00A75BAE"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3</w:t>
            </w:r>
          </w:p>
        </w:tc>
      </w:tr>
    </w:tbl>
    <w:p w14:paraId="60F15865" w14:textId="77777777" w:rsidR="000B3BD0" w:rsidRDefault="000B3BD0" w:rsidP="000B3BD0">
      <w:pPr>
        <w:spacing w:after="0" w:line="240" w:lineRule="auto"/>
        <w:rPr>
          <w:rFonts w:ascii="Times New Roman" w:hAnsi="Times New Roman"/>
          <w:b/>
          <w:sz w:val="24"/>
          <w:szCs w:val="24"/>
        </w:rPr>
      </w:pPr>
    </w:p>
    <w:p w14:paraId="4080BC5C" w14:textId="5B623067"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leGrid"/>
        <w:tblW w:w="0" w:type="auto"/>
        <w:tblLook w:val="04A0" w:firstRow="1" w:lastRow="0" w:firstColumn="1" w:lastColumn="0" w:noHBand="0" w:noVBand="1"/>
      </w:tblPr>
      <w:tblGrid>
        <w:gridCol w:w="5228"/>
        <w:gridCol w:w="5228"/>
      </w:tblGrid>
      <w:tr w:rsidR="00D3738F" w14:paraId="1D7E0122" w14:textId="77777777" w:rsidTr="004F3FE5">
        <w:tc>
          <w:tcPr>
            <w:tcW w:w="5228" w:type="dxa"/>
          </w:tcPr>
          <w:p w14:paraId="18C0980C" w14:textId="60E7BC1A" w:rsidR="00D3738F" w:rsidRPr="00B609FA" w:rsidRDefault="00D3738F" w:rsidP="00D3738F">
            <w:pPr>
              <w:rPr>
                <w:rFonts w:ascii="Times New Roman" w:hAnsi="Times New Roman"/>
                <w:sz w:val="24"/>
                <w:szCs w:val="24"/>
                <w:highlight w:val="yellow"/>
              </w:rPr>
            </w:pPr>
            <w:r w:rsidRPr="00B609FA">
              <w:rPr>
                <w:rFonts w:ascii="Times New Roman" w:hAnsi="Times New Roman"/>
                <w:sz w:val="24"/>
                <w:szCs w:val="24"/>
              </w:rPr>
              <w:t>4.1 de curriculum</w:t>
            </w:r>
          </w:p>
        </w:tc>
        <w:tc>
          <w:tcPr>
            <w:tcW w:w="5228" w:type="dxa"/>
            <w:vAlign w:val="center"/>
          </w:tcPr>
          <w:p w14:paraId="2F95B643" w14:textId="13046CD3" w:rsidR="00D3738F" w:rsidRPr="00D3738F" w:rsidRDefault="00D3738F" w:rsidP="00D3738F">
            <w:pPr>
              <w:pStyle w:val="ListParagraph"/>
              <w:numPr>
                <w:ilvl w:val="0"/>
                <w:numId w:val="21"/>
              </w:numPr>
              <w:jc w:val="both"/>
              <w:rPr>
                <w:rFonts w:ascii="Times New Roman" w:hAnsi="Times New Roman"/>
                <w:sz w:val="24"/>
                <w:szCs w:val="24"/>
              </w:rPr>
            </w:pPr>
            <w:r>
              <w:rPr>
                <w:rFonts w:ascii="Times New Roman" w:hAnsi="Times New Roman"/>
                <w:sz w:val="24"/>
                <w:szCs w:val="24"/>
              </w:rPr>
              <w:t>C</w:t>
            </w:r>
            <w:r w:rsidRPr="00D3738F">
              <w:rPr>
                <w:rFonts w:ascii="Times New Roman" w:hAnsi="Times New Roman"/>
                <w:sz w:val="24"/>
                <w:szCs w:val="24"/>
              </w:rPr>
              <w:t>unoștințe generale dobândite în anii anteriori de studiu</w:t>
            </w:r>
          </w:p>
        </w:tc>
      </w:tr>
      <w:tr w:rsidR="00D3738F" w14:paraId="2114D3A9" w14:textId="77777777" w:rsidTr="00B609FA">
        <w:tc>
          <w:tcPr>
            <w:tcW w:w="5228" w:type="dxa"/>
          </w:tcPr>
          <w:p w14:paraId="05FE3232" w14:textId="42BF213C" w:rsidR="00D3738F" w:rsidRDefault="00D3738F" w:rsidP="00D3738F">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2 de rezultate ale învățării</w:t>
            </w:r>
          </w:p>
        </w:tc>
        <w:tc>
          <w:tcPr>
            <w:tcW w:w="5228" w:type="dxa"/>
          </w:tcPr>
          <w:p w14:paraId="03D86E87" w14:textId="0F63DED4" w:rsidR="00D3738F" w:rsidRPr="00043E52" w:rsidRDefault="00D3738F" w:rsidP="00D3738F">
            <w:pPr>
              <w:pStyle w:val="ListParagraph"/>
              <w:numPr>
                <w:ilvl w:val="0"/>
                <w:numId w:val="21"/>
              </w:numPr>
              <w:jc w:val="both"/>
              <w:rPr>
                <w:rFonts w:asciiTheme="majorBidi" w:hAnsiTheme="majorBidi" w:cstheme="majorBidi"/>
                <w:sz w:val="24"/>
                <w:szCs w:val="24"/>
              </w:rPr>
            </w:pPr>
            <w:r w:rsidRPr="00043E52">
              <w:rPr>
                <w:rFonts w:asciiTheme="majorBidi" w:eastAsia="Calibri" w:hAnsiTheme="majorBidi" w:cstheme="majorBidi"/>
                <w:sz w:val="24"/>
                <w:szCs w:val="24"/>
              </w:rPr>
              <w:t>Capacit</w:t>
            </w:r>
            <w:r>
              <w:rPr>
                <w:rFonts w:asciiTheme="majorBidi" w:eastAsia="Calibri" w:hAnsiTheme="majorBidi" w:cstheme="majorBidi"/>
                <w:sz w:val="24"/>
                <w:szCs w:val="24"/>
              </w:rPr>
              <w:t>ate</w:t>
            </w:r>
            <w:r w:rsidRPr="00043E52">
              <w:rPr>
                <w:rFonts w:asciiTheme="majorBidi" w:eastAsia="Calibri" w:hAnsiTheme="majorBidi" w:cstheme="majorBidi"/>
                <w:sz w:val="24"/>
                <w:szCs w:val="24"/>
              </w:rPr>
              <w:t xml:space="preserve"> de </w:t>
            </w:r>
            <w:r>
              <w:rPr>
                <w:rFonts w:asciiTheme="majorBidi" w:eastAsia="Calibri" w:hAnsiTheme="majorBidi" w:cstheme="majorBidi"/>
                <w:sz w:val="24"/>
                <w:szCs w:val="24"/>
              </w:rPr>
              <w:t xml:space="preserve">documentare, de </w:t>
            </w:r>
            <w:r w:rsidRPr="00043E52">
              <w:rPr>
                <w:rFonts w:asciiTheme="majorBidi" w:eastAsia="Calibri" w:hAnsiTheme="majorBidi" w:cstheme="majorBidi"/>
                <w:sz w:val="24"/>
                <w:szCs w:val="24"/>
              </w:rPr>
              <w:t xml:space="preserve">analiză, </w:t>
            </w:r>
            <w:r>
              <w:rPr>
                <w:rFonts w:asciiTheme="majorBidi" w:eastAsia="Calibri" w:hAnsiTheme="majorBidi" w:cstheme="majorBidi"/>
                <w:sz w:val="24"/>
                <w:szCs w:val="24"/>
              </w:rPr>
              <w:t xml:space="preserve">de sistematizare </w:t>
            </w:r>
          </w:p>
        </w:tc>
      </w:tr>
    </w:tbl>
    <w:p w14:paraId="7BDFD6BF" w14:textId="77777777" w:rsidR="00B609FA" w:rsidRDefault="00B609FA" w:rsidP="000B3BD0">
      <w:pPr>
        <w:spacing w:after="0" w:line="240" w:lineRule="auto"/>
        <w:rPr>
          <w:rFonts w:ascii="Times New Roman" w:hAnsi="Times New Roman"/>
          <w:sz w:val="24"/>
          <w:szCs w:val="24"/>
        </w:rPr>
      </w:pPr>
    </w:p>
    <w:p w14:paraId="2CC69ACE" w14:textId="77777777" w:rsidR="00D3738F" w:rsidRDefault="00D3738F" w:rsidP="000B3BD0">
      <w:pPr>
        <w:spacing w:after="0" w:line="240" w:lineRule="auto"/>
        <w:rPr>
          <w:rFonts w:ascii="Times New Roman" w:hAnsi="Times New Roman"/>
          <w:sz w:val="24"/>
          <w:szCs w:val="24"/>
        </w:rPr>
      </w:pPr>
    </w:p>
    <w:p w14:paraId="0AA9C179" w14:textId="77777777" w:rsidR="00AE553F" w:rsidRDefault="00AE553F" w:rsidP="000B3BD0">
      <w:pPr>
        <w:spacing w:after="0" w:line="240" w:lineRule="auto"/>
        <w:rPr>
          <w:rFonts w:ascii="Times New Roman" w:hAnsi="Times New Roman"/>
          <w:sz w:val="24"/>
          <w:szCs w:val="24"/>
        </w:rPr>
      </w:pPr>
    </w:p>
    <w:p w14:paraId="0E68A69A" w14:textId="56BC7B7C"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lastRenderedPageBreak/>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3C430C">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r w:rsidR="00A1304B">
        <w:rPr>
          <w:rFonts w:ascii="Times New Roman" w:hAnsi="Times New Roman"/>
          <w:color w:val="9BBB59" w:themeColor="accent3"/>
          <w:sz w:val="24"/>
          <w:szCs w:val="24"/>
        </w:rPr>
        <w:t xml:space="preserve">/ </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043E52" w:rsidRPr="0007194F" w14:paraId="312E0DE7" w14:textId="77777777" w:rsidTr="009140FD">
        <w:tc>
          <w:tcPr>
            <w:tcW w:w="2723" w:type="dxa"/>
          </w:tcPr>
          <w:p w14:paraId="5FCC0C5A" w14:textId="17DA3857" w:rsidR="00043E52" w:rsidRPr="0007194F" w:rsidRDefault="00043E52" w:rsidP="00043E52">
            <w:pPr>
              <w:spacing w:after="0" w:line="240" w:lineRule="auto"/>
              <w:rPr>
                <w:rFonts w:ascii="Times New Roman" w:hAnsi="Times New Roman"/>
                <w:sz w:val="24"/>
                <w:szCs w:val="24"/>
              </w:rPr>
            </w:pPr>
            <w:r w:rsidRPr="0007194F">
              <w:rPr>
                <w:rFonts w:ascii="Times New Roman" w:hAnsi="Times New Roman"/>
                <w:sz w:val="24"/>
                <w:szCs w:val="24"/>
              </w:rPr>
              <w:t xml:space="preserve">5.1 </w:t>
            </w:r>
            <w:r>
              <w:t xml:space="preserve"> </w:t>
            </w:r>
            <w:r w:rsidRPr="00A1304B">
              <w:rPr>
                <w:rFonts w:ascii="Times New Roman" w:hAnsi="Times New Roman"/>
                <w:sz w:val="24"/>
                <w:szCs w:val="24"/>
              </w:rPr>
              <w:t>de desfășurare a cursului</w:t>
            </w:r>
          </w:p>
        </w:tc>
        <w:tc>
          <w:tcPr>
            <w:tcW w:w="7733" w:type="dxa"/>
          </w:tcPr>
          <w:p w14:paraId="3202D18E" w14:textId="2D1D3FCB" w:rsidR="00043E52" w:rsidRPr="00043E52" w:rsidRDefault="00A75BAE" w:rsidP="00A75BAE">
            <w:pPr>
              <w:spacing w:after="0" w:line="240" w:lineRule="auto"/>
              <w:rPr>
                <w:rFonts w:asciiTheme="majorBidi" w:hAnsiTheme="majorBidi" w:cstheme="majorBidi"/>
                <w:sz w:val="24"/>
                <w:szCs w:val="24"/>
              </w:rPr>
            </w:pPr>
            <w:r>
              <w:rPr>
                <w:rFonts w:asciiTheme="majorBidi" w:hAnsiTheme="majorBidi" w:cstheme="majorBidi"/>
                <w:sz w:val="24"/>
                <w:szCs w:val="24"/>
              </w:rPr>
              <w:t>-</w:t>
            </w:r>
          </w:p>
        </w:tc>
      </w:tr>
      <w:tr w:rsidR="00043E52" w:rsidRPr="0007194F" w14:paraId="30197A50" w14:textId="77777777" w:rsidTr="009140FD">
        <w:tc>
          <w:tcPr>
            <w:tcW w:w="2723" w:type="dxa"/>
          </w:tcPr>
          <w:p w14:paraId="4ED81E2D" w14:textId="29B0117D" w:rsidR="00043E52" w:rsidRPr="0007194F" w:rsidRDefault="00043E52" w:rsidP="00043E52">
            <w:pPr>
              <w:spacing w:after="0" w:line="240" w:lineRule="auto"/>
              <w:rPr>
                <w:rFonts w:ascii="Times New Roman" w:hAnsi="Times New Roman"/>
                <w:sz w:val="24"/>
                <w:szCs w:val="24"/>
              </w:rPr>
            </w:pPr>
            <w:r w:rsidRPr="0007194F">
              <w:rPr>
                <w:rFonts w:ascii="Times New Roman" w:hAnsi="Times New Roman"/>
                <w:sz w:val="24"/>
                <w:szCs w:val="24"/>
              </w:rPr>
              <w:t xml:space="preserve">5.2 </w:t>
            </w:r>
            <w:r>
              <w:t xml:space="preserve"> </w:t>
            </w:r>
            <w:r w:rsidRPr="00A1304B">
              <w:rPr>
                <w:rFonts w:ascii="Times New Roman" w:hAnsi="Times New Roman"/>
                <w:sz w:val="24"/>
                <w:szCs w:val="24"/>
              </w:rPr>
              <w:t>de desfășurare a seminarului/laboratorului/</w:t>
            </w:r>
            <w:r>
              <w:rPr>
                <w:rFonts w:ascii="Times New Roman" w:hAnsi="Times New Roman"/>
                <w:sz w:val="24"/>
                <w:szCs w:val="24"/>
              </w:rPr>
              <w:t xml:space="preserve"> proiectului</w:t>
            </w:r>
          </w:p>
        </w:tc>
        <w:tc>
          <w:tcPr>
            <w:tcW w:w="7733" w:type="dxa"/>
          </w:tcPr>
          <w:p w14:paraId="540A7438" w14:textId="676278E4" w:rsidR="00043E52" w:rsidRPr="00A75BAE" w:rsidRDefault="00A75BAE" w:rsidP="00A75BAE">
            <w:pPr>
              <w:spacing w:after="0" w:line="240" w:lineRule="auto"/>
              <w:jc w:val="both"/>
              <w:rPr>
                <w:rFonts w:ascii="Times New Roman" w:hAnsi="Times New Roman"/>
                <w:sz w:val="24"/>
                <w:szCs w:val="24"/>
              </w:rPr>
            </w:pPr>
            <w:r w:rsidRPr="00A75BAE">
              <w:rPr>
                <w:rFonts w:ascii="Times New Roman" w:hAnsi="Times New Roman"/>
                <w:sz w:val="24"/>
                <w:szCs w:val="24"/>
              </w:rPr>
              <w:t>Conform planului de învățământ disciplina se desfășoară sub forma întâlnirilor între student și coordonatorul lucrării de disertatie</w:t>
            </w:r>
          </w:p>
        </w:tc>
      </w:tr>
    </w:tbl>
    <w:p w14:paraId="4077DFB9" w14:textId="77777777" w:rsidR="00E8560C" w:rsidRDefault="00E8560C" w:rsidP="00D95FB1">
      <w:pPr>
        <w:spacing w:after="0" w:line="240" w:lineRule="auto"/>
        <w:jc w:val="both"/>
        <w:rPr>
          <w:rFonts w:ascii="Times New Roman" w:hAnsi="Times New Roman"/>
          <w:b/>
          <w:sz w:val="24"/>
          <w:szCs w:val="24"/>
        </w:rPr>
      </w:pPr>
    </w:p>
    <w:p w14:paraId="6579E5FC" w14:textId="4F13AA44" w:rsidR="00253624" w:rsidRPr="00D95FB1" w:rsidRDefault="00D31C96" w:rsidP="00D95FB1">
      <w:pPr>
        <w:spacing w:after="0" w:line="240" w:lineRule="auto"/>
        <w:jc w:val="both"/>
        <w:rPr>
          <w:rFonts w:ascii="Times New Roman" w:hAnsi="Times New Roman"/>
          <w:b/>
          <w:sz w:val="24"/>
          <w:szCs w:val="24"/>
        </w:rPr>
      </w:pPr>
      <w:r w:rsidRPr="00D95FB1">
        <w:rPr>
          <w:rFonts w:ascii="Times New Roman" w:hAnsi="Times New Roman"/>
          <w:b/>
          <w:sz w:val="24"/>
          <w:szCs w:val="24"/>
        </w:rPr>
        <w:t>6. Obiectiv</w:t>
      </w:r>
      <w:r w:rsidR="00253624" w:rsidRPr="00D95FB1">
        <w:rPr>
          <w:rFonts w:ascii="Times New Roman" w:hAnsi="Times New Roman"/>
          <w:b/>
          <w:sz w:val="24"/>
          <w:szCs w:val="24"/>
        </w:rPr>
        <w:t xml:space="preserve"> general</w:t>
      </w:r>
    </w:p>
    <w:p w14:paraId="2838F7D3" w14:textId="17DD2516" w:rsidR="00714937" w:rsidRDefault="00714937" w:rsidP="00DE5E50">
      <w:pPr>
        <w:spacing w:after="0" w:line="240" w:lineRule="auto"/>
        <w:ind w:firstLine="708"/>
        <w:jc w:val="both"/>
        <w:rPr>
          <w:rFonts w:ascii="Times New Roman" w:hAnsi="Times New Roman"/>
          <w:sz w:val="24"/>
          <w:szCs w:val="24"/>
        </w:rPr>
      </w:pPr>
      <w:r>
        <w:rPr>
          <w:rFonts w:ascii="Times New Roman" w:hAnsi="Times New Roman"/>
          <w:sz w:val="24"/>
          <w:szCs w:val="24"/>
        </w:rPr>
        <w:t xml:space="preserve">Această disciplină își propune să </w:t>
      </w:r>
      <w:r w:rsidR="00A75BAE">
        <w:rPr>
          <w:rFonts w:ascii="Times New Roman" w:hAnsi="Times New Roman"/>
          <w:sz w:val="24"/>
          <w:szCs w:val="24"/>
        </w:rPr>
        <w:t xml:space="preserve">formeze studenților </w:t>
      </w:r>
      <w:r w:rsidR="00A75BAE" w:rsidRPr="00A75BAE">
        <w:rPr>
          <w:rFonts w:ascii="Times New Roman" w:hAnsi="Times New Roman"/>
          <w:sz w:val="24"/>
          <w:szCs w:val="24"/>
        </w:rPr>
        <w:t>capacitatea de a efectua muncă independentă de documentare-cercetare și de a genera analize și concluzii cu caracter de originalitate.</w:t>
      </w:r>
      <w:r w:rsidR="00A75BAE">
        <w:rPr>
          <w:rFonts w:ascii="Times New Roman" w:hAnsi="Times New Roman"/>
          <w:sz w:val="24"/>
          <w:szCs w:val="24"/>
        </w:rPr>
        <w:t xml:space="preserve"> Disciplina abordează ca tematică specifică următoarele</w:t>
      </w:r>
      <w:r w:rsidR="00A75BAE" w:rsidRPr="00C34D74">
        <w:rPr>
          <w:rFonts w:ascii="Times New Roman" w:hAnsi="Times New Roman"/>
          <w:sz w:val="24"/>
          <w:szCs w:val="24"/>
        </w:rPr>
        <w:t>:</w:t>
      </w:r>
      <w:r w:rsidR="00A75BAE">
        <w:rPr>
          <w:rFonts w:ascii="Times New Roman" w:hAnsi="Times New Roman"/>
          <w:sz w:val="24"/>
          <w:szCs w:val="24"/>
        </w:rPr>
        <w:t xml:space="preserve"> a</w:t>
      </w:r>
      <w:r w:rsidR="00A75BAE" w:rsidRPr="00A75BAE">
        <w:rPr>
          <w:rFonts w:ascii="Times New Roman" w:hAnsi="Times New Roman"/>
          <w:sz w:val="24"/>
          <w:szCs w:val="24"/>
        </w:rPr>
        <w:t>legerea adecvată și aplicarea corectă a metodelor si tehnicilor însusite pe parcursul studiilor</w:t>
      </w:r>
      <w:r w:rsidR="00A75BAE">
        <w:rPr>
          <w:rFonts w:ascii="Times New Roman" w:hAnsi="Times New Roman"/>
          <w:sz w:val="24"/>
          <w:szCs w:val="24"/>
        </w:rPr>
        <w:t>; formarea capacității</w:t>
      </w:r>
      <w:r w:rsidR="00A75BAE" w:rsidRPr="00A75BAE">
        <w:rPr>
          <w:rFonts w:ascii="Times New Roman" w:hAnsi="Times New Roman"/>
          <w:sz w:val="24"/>
          <w:szCs w:val="24"/>
        </w:rPr>
        <w:t xml:space="preserve"> studentilor de a analiza, prelucra si interpreta rezultate</w:t>
      </w:r>
      <w:r w:rsidR="00A75BAE">
        <w:rPr>
          <w:rFonts w:ascii="Times New Roman" w:hAnsi="Times New Roman"/>
          <w:sz w:val="24"/>
          <w:szCs w:val="24"/>
        </w:rPr>
        <w:t>le</w:t>
      </w:r>
      <w:r w:rsidR="00A75BAE" w:rsidRPr="00A75BAE">
        <w:rPr>
          <w:rFonts w:ascii="Times New Roman" w:hAnsi="Times New Roman"/>
          <w:sz w:val="24"/>
          <w:szCs w:val="24"/>
        </w:rPr>
        <w:t xml:space="preserve"> probe</w:t>
      </w:r>
      <w:r w:rsidR="00A75BAE">
        <w:rPr>
          <w:rFonts w:ascii="Times New Roman" w:hAnsi="Times New Roman"/>
          <w:sz w:val="24"/>
          <w:szCs w:val="24"/>
        </w:rPr>
        <w:t>lor</w:t>
      </w:r>
      <w:r w:rsidR="00A75BAE" w:rsidRPr="00A75BAE">
        <w:rPr>
          <w:rFonts w:ascii="Times New Roman" w:hAnsi="Times New Roman"/>
          <w:sz w:val="24"/>
          <w:szCs w:val="24"/>
        </w:rPr>
        <w:t xml:space="preserve"> sportive puse la dispozitie de asocia</w:t>
      </w:r>
      <w:r w:rsidR="00DE5E50">
        <w:rPr>
          <w:rFonts w:ascii="Times New Roman" w:hAnsi="Times New Roman"/>
          <w:sz w:val="24"/>
          <w:szCs w:val="24"/>
        </w:rPr>
        <w:t>ț</w:t>
      </w:r>
      <w:r w:rsidR="00A75BAE" w:rsidRPr="00A75BAE">
        <w:rPr>
          <w:rFonts w:ascii="Times New Roman" w:hAnsi="Times New Roman"/>
          <w:sz w:val="24"/>
          <w:szCs w:val="24"/>
        </w:rPr>
        <w:t>ii sau cluburi sportive</w:t>
      </w:r>
      <w:r w:rsidR="00A75BAE">
        <w:rPr>
          <w:rFonts w:ascii="Times New Roman" w:hAnsi="Times New Roman"/>
          <w:sz w:val="24"/>
          <w:szCs w:val="24"/>
        </w:rPr>
        <w:t>; formarea c</w:t>
      </w:r>
      <w:r w:rsidR="00A75BAE" w:rsidRPr="00A75BAE">
        <w:rPr>
          <w:rFonts w:ascii="Times New Roman" w:hAnsi="Times New Roman"/>
          <w:sz w:val="24"/>
          <w:szCs w:val="24"/>
        </w:rPr>
        <w:t>apacit</w:t>
      </w:r>
      <w:r w:rsidR="00A75BAE">
        <w:rPr>
          <w:rFonts w:ascii="Times New Roman" w:hAnsi="Times New Roman"/>
          <w:sz w:val="24"/>
          <w:szCs w:val="24"/>
        </w:rPr>
        <w:t>ății</w:t>
      </w:r>
      <w:r w:rsidR="00A75BAE" w:rsidRPr="00A75BAE">
        <w:rPr>
          <w:rFonts w:ascii="Times New Roman" w:hAnsi="Times New Roman"/>
          <w:sz w:val="24"/>
          <w:szCs w:val="24"/>
        </w:rPr>
        <w:t xml:space="preserve"> de a trage concluzii pe baza rezultatelor analizelor efectuate, în concordanță cu teoria aferentă domeniului </w:t>
      </w:r>
      <w:r w:rsidR="00DE5E50">
        <w:rPr>
          <w:rFonts w:ascii="Times New Roman" w:hAnsi="Times New Roman"/>
          <w:sz w:val="24"/>
          <w:szCs w:val="24"/>
        </w:rPr>
        <w:t>Ș</w:t>
      </w:r>
      <w:r w:rsidR="00A75BAE" w:rsidRPr="00A75BAE">
        <w:rPr>
          <w:rFonts w:ascii="Times New Roman" w:hAnsi="Times New Roman"/>
          <w:sz w:val="24"/>
          <w:szCs w:val="24"/>
        </w:rPr>
        <w:t>tiinta Sportului si Educa</w:t>
      </w:r>
      <w:r w:rsidR="00DE5E50">
        <w:rPr>
          <w:rFonts w:ascii="Times New Roman" w:hAnsi="Times New Roman"/>
          <w:sz w:val="24"/>
          <w:szCs w:val="24"/>
        </w:rPr>
        <w:t>ț</w:t>
      </w:r>
      <w:r w:rsidR="00A75BAE" w:rsidRPr="00A75BAE">
        <w:rPr>
          <w:rFonts w:ascii="Times New Roman" w:hAnsi="Times New Roman"/>
          <w:sz w:val="24"/>
          <w:szCs w:val="24"/>
        </w:rPr>
        <w:t>iei Fizice.</w:t>
      </w:r>
    </w:p>
    <w:p w14:paraId="56675633" w14:textId="77777777" w:rsidR="00DE5E50" w:rsidRPr="00DE5E50" w:rsidRDefault="00DE5E50" w:rsidP="00DE5E50">
      <w:pPr>
        <w:spacing w:after="0" w:line="240" w:lineRule="auto"/>
        <w:jc w:val="both"/>
        <w:rPr>
          <w:rFonts w:ascii="Times New Roman" w:hAnsi="Times New Roman"/>
          <w:sz w:val="24"/>
          <w:szCs w:val="24"/>
        </w:rPr>
      </w:pPr>
    </w:p>
    <w:p w14:paraId="581229AD" w14:textId="197D87D5" w:rsidR="0091383B" w:rsidRDefault="000B3BD0" w:rsidP="00DE5E50">
      <w:pPr>
        <w:spacing w:after="0" w:line="278" w:lineRule="auto"/>
        <w:rPr>
          <w:rFonts w:ascii="Times New Roman" w:hAnsi="Times New Roman"/>
          <w:b/>
          <w:sz w:val="24"/>
          <w:szCs w:val="24"/>
        </w:rPr>
      </w:pPr>
      <w:r w:rsidRPr="00D95FB1">
        <w:rPr>
          <w:rFonts w:ascii="Times New Roman" w:hAnsi="Times New Roman"/>
          <w:b/>
          <w:sz w:val="24"/>
          <w:szCs w:val="24"/>
        </w:rPr>
        <w:t>7</w:t>
      </w:r>
      <w:r w:rsidR="00D31C96" w:rsidRPr="00D95FB1">
        <w:rPr>
          <w:rFonts w:ascii="Times New Roman" w:hAnsi="Times New Roman"/>
          <w:b/>
          <w:sz w:val="24"/>
          <w:szCs w:val="24"/>
        </w:rPr>
        <w:t>. Rezultatele învă</w:t>
      </w:r>
      <w:r w:rsidR="001B1709" w:rsidRPr="00D95FB1">
        <w:rPr>
          <w:rFonts w:ascii="Times New Roman" w:hAnsi="Times New Roman"/>
          <w:b/>
          <w:sz w:val="24"/>
          <w:szCs w:val="24"/>
        </w:rPr>
        <w:t>ț</w:t>
      </w:r>
      <w:r w:rsidR="00D31C96" w:rsidRPr="00D95FB1">
        <w:rPr>
          <w:rFonts w:ascii="Times New Roman" w:hAnsi="Times New Roman"/>
          <w:b/>
          <w:sz w:val="24"/>
          <w:szCs w:val="24"/>
        </w:rPr>
        <w:t>ării</w:t>
      </w:r>
    </w:p>
    <w:tbl>
      <w:tblPr>
        <w:tblW w:w="1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9467"/>
        <w:gridCol w:w="9467"/>
      </w:tblGrid>
      <w:tr w:rsidR="00F05063" w:rsidRPr="0007194F" w14:paraId="44888664" w14:textId="77777777" w:rsidTr="00F05063">
        <w:trPr>
          <w:cantSplit/>
          <w:trHeight w:val="1466"/>
        </w:trPr>
        <w:tc>
          <w:tcPr>
            <w:tcW w:w="989" w:type="dxa"/>
            <w:textDirection w:val="btLr"/>
            <w:vAlign w:val="center"/>
          </w:tcPr>
          <w:p w14:paraId="621ABFCF" w14:textId="48CD5F8C" w:rsidR="00F05063" w:rsidRPr="0007194F" w:rsidRDefault="00F05063" w:rsidP="00F05063">
            <w:pPr>
              <w:spacing w:after="0" w:line="240" w:lineRule="auto"/>
              <w:jc w:val="center"/>
              <w:rPr>
                <w:rFonts w:ascii="Times New Roman" w:hAnsi="Times New Roman"/>
                <w:b/>
                <w:sz w:val="24"/>
                <w:szCs w:val="24"/>
              </w:rPr>
            </w:pPr>
            <w:r>
              <w:rPr>
                <w:rFonts w:ascii="Times New Roman" w:hAnsi="Times New Roman"/>
                <w:b/>
                <w:sz w:val="24"/>
                <w:szCs w:val="24"/>
              </w:rPr>
              <w:t>Cunoștințe</w:t>
            </w:r>
          </w:p>
        </w:tc>
        <w:tc>
          <w:tcPr>
            <w:tcW w:w="9467" w:type="dxa"/>
          </w:tcPr>
          <w:p w14:paraId="1F94E1FB" w14:textId="77777777" w:rsidR="00F05063" w:rsidRPr="00F05063" w:rsidRDefault="00F05063" w:rsidP="00F05063">
            <w:pPr>
              <w:numPr>
                <w:ilvl w:val="0"/>
                <w:numId w:val="41"/>
              </w:numPr>
              <w:spacing w:after="0" w:line="240" w:lineRule="auto"/>
              <w:ind w:left="165" w:hanging="142"/>
              <w:jc w:val="both"/>
              <w:rPr>
                <w:rFonts w:ascii="Times New Roman" w:hAnsi="Times New Roman"/>
                <w:sz w:val="24"/>
                <w:szCs w:val="24"/>
              </w:rPr>
            </w:pPr>
            <w:r w:rsidRPr="00F05063">
              <w:rPr>
                <w:rFonts w:ascii="Times New Roman" w:hAnsi="Times New Roman"/>
                <w:sz w:val="24"/>
                <w:szCs w:val="24"/>
              </w:rPr>
              <w:t>Înțelegerea impactului feedback-ului asupra procesului de învățare, dezvoltării abilităților motrice și îmbunătățirii performanței</w:t>
            </w:r>
          </w:p>
          <w:p w14:paraId="2DAE1BBF" w14:textId="77777777" w:rsidR="00F05063" w:rsidRPr="00F05063" w:rsidRDefault="00F05063" w:rsidP="00F05063">
            <w:pPr>
              <w:numPr>
                <w:ilvl w:val="0"/>
                <w:numId w:val="41"/>
              </w:numPr>
              <w:spacing w:after="0" w:line="240" w:lineRule="auto"/>
              <w:ind w:left="165" w:hanging="142"/>
              <w:jc w:val="both"/>
              <w:rPr>
                <w:rFonts w:ascii="Times New Roman" w:hAnsi="Times New Roman"/>
                <w:sz w:val="24"/>
                <w:szCs w:val="24"/>
              </w:rPr>
            </w:pPr>
            <w:r w:rsidRPr="00F05063">
              <w:rPr>
                <w:rFonts w:ascii="Times New Roman" w:hAnsi="Times New Roman"/>
                <w:sz w:val="24"/>
                <w:szCs w:val="24"/>
              </w:rPr>
              <w:t>Identifică indicatori de performanță fizică și competență motrică pentru diferite categorii de vârstă și niveluri de pregătire.</w:t>
            </w:r>
          </w:p>
          <w:p w14:paraId="6742874E" w14:textId="0B6B45C2" w:rsidR="00F05063" w:rsidRPr="00F05063" w:rsidRDefault="00F05063" w:rsidP="00F05063">
            <w:pPr>
              <w:pStyle w:val="ListParagraph"/>
              <w:spacing w:after="0" w:line="240" w:lineRule="auto"/>
              <w:ind w:left="202"/>
              <w:jc w:val="both"/>
              <w:rPr>
                <w:rFonts w:ascii="Times New Roman" w:hAnsi="Times New Roman"/>
                <w:sz w:val="24"/>
                <w:szCs w:val="24"/>
                <w:lang w:val="it-IT"/>
              </w:rPr>
            </w:pPr>
            <w:r w:rsidRPr="00F05063">
              <w:rPr>
                <w:rFonts w:ascii="Times New Roman" w:hAnsi="Times New Roman"/>
                <w:sz w:val="24"/>
                <w:szCs w:val="24"/>
              </w:rPr>
              <w:t>Întelegerea principiilor fundamentale ale dezvoltării psihomotorii prin aplicarea metodelor de coordonare și integrare a activităților educaționale/sportive/manageriale într-un mediu interdisciplinar.</w:t>
            </w:r>
          </w:p>
        </w:tc>
        <w:tc>
          <w:tcPr>
            <w:tcW w:w="9467" w:type="dxa"/>
          </w:tcPr>
          <w:p w14:paraId="373D44E3" w14:textId="1D733199" w:rsidR="00F05063" w:rsidRPr="00B1545B" w:rsidRDefault="00F05063" w:rsidP="00F05063">
            <w:pPr>
              <w:pStyle w:val="ListParagraph"/>
              <w:spacing w:after="0" w:line="240" w:lineRule="auto"/>
              <w:ind w:left="202"/>
              <w:jc w:val="both"/>
              <w:rPr>
                <w:rFonts w:asciiTheme="majorBidi" w:hAnsiTheme="majorBidi" w:cstheme="majorBidi"/>
                <w:sz w:val="24"/>
                <w:szCs w:val="24"/>
                <w:lang w:val="it-IT"/>
              </w:rPr>
            </w:pPr>
          </w:p>
        </w:tc>
      </w:tr>
      <w:tr w:rsidR="00F05063" w:rsidRPr="0007194F" w14:paraId="110936E3" w14:textId="77777777" w:rsidTr="00F05063">
        <w:trPr>
          <w:cantSplit/>
          <w:trHeight w:val="1775"/>
        </w:trPr>
        <w:tc>
          <w:tcPr>
            <w:tcW w:w="989" w:type="dxa"/>
            <w:textDirection w:val="btLr"/>
            <w:vAlign w:val="center"/>
          </w:tcPr>
          <w:p w14:paraId="44988092" w14:textId="09D7633E" w:rsidR="00F05063" w:rsidRPr="0007194F" w:rsidRDefault="00F05063" w:rsidP="00F05063">
            <w:pPr>
              <w:spacing w:after="0" w:line="240" w:lineRule="auto"/>
              <w:jc w:val="center"/>
              <w:rPr>
                <w:rFonts w:ascii="Times New Roman" w:hAnsi="Times New Roman"/>
                <w:b/>
                <w:sz w:val="24"/>
                <w:szCs w:val="24"/>
              </w:rPr>
            </w:pPr>
            <w:r>
              <w:rPr>
                <w:rFonts w:ascii="Times New Roman" w:hAnsi="Times New Roman"/>
                <w:b/>
                <w:sz w:val="24"/>
                <w:szCs w:val="24"/>
              </w:rPr>
              <w:t>Abilități</w:t>
            </w:r>
          </w:p>
        </w:tc>
        <w:tc>
          <w:tcPr>
            <w:tcW w:w="9467" w:type="dxa"/>
          </w:tcPr>
          <w:p w14:paraId="2D5FCF03" w14:textId="77777777" w:rsidR="00F05063" w:rsidRPr="00F05063" w:rsidRDefault="00F05063" w:rsidP="00F05063">
            <w:pPr>
              <w:numPr>
                <w:ilvl w:val="0"/>
                <w:numId w:val="42"/>
              </w:numPr>
              <w:spacing w:after="0" w:line="240" w:lineRule="auto"/>
              <w:ind w:left="165" w:hanging="142"/>
              <w:jc w:val="both"/>
              <w:rPr>
                <w:rFonts w:ascii="Times New Roman" w:hAnsi="Times New Roman"/>
                <w:sz w:val="24"/>
                <w:szCs w:val="24"/>
              </w:rPr>
            </w:pPr>
            <w:r w:rsidRPr="00F05063">
              <w:rPr>
                <w:rFonts w:ascii="Times New Roman" w:hAnsi="Times New Roman"/>
                <w:sz w:val="24"/>
                <w:szCs w:val="24"/>
              </w:rPr>
              <w:t>Dezvoltarea capacității de a oferi feedback specific și adaptat nivelului de performanță al fiecărui elev sau sportiv.</w:t>
            </w:r>
          </w:p>
          <w:p w14:paraId="4F956E05" w14:textId="77777777" w:rsidR="00F05063" w:rsidRPr="00F05063" w:rsidRDefault="00F05063" w:rsidP="00F05063">
            <w:pPr>
              <w:numPr>
                <w:ilvl w:val="0"/>
                <w:numId w:val="42"/>
              </w:numPr>
              <w:spacing w:after="0" w:line="240" w:lineRule="auto"/>
              <w:ind w:left="165" w:hanging="142"/>
              <w:jc w:val="both"/>
              <w:rPr>
                <w:rFonts w:ascii="Times New Roman" w:hAnsi="Times New Roman"/>
                <w:sz w:val="24"/>
                <w:szCs w:val="24"/>
              </w:rPr>
            </w:pPr>
            <w:r w:rsidRPr="00F05063">
              <w:rPr>
                <w:rFonts w:ascii="Times New Roman" w:hAnsi="Times New Roman"/>
                <w:sz w:val="24"/>
                <w:szCs w:val="24"/>
              </w:rPr>
              <w:t>Utilizează și aplică instrumente de evaluare pentru a oferi un feedback precis și relevant.</w:t>
            </w:r>
          </w:p>
          <w:p w14:paraId="32AA9E0B" w14:textId="77777777" w:rsidR="00F05063" w:rsidRPr="00F05063" w:rsidRDefault="00F05063" w:rsidP="00F05063">
            <w:pPr>
              <w:numPr>
                <w:ilvl w:val="0"/>
                <w:numId w:val="42"/>
              </w:numPr>
              <w:spacing w:after="0" w:line="240" w:lineRule="auto"/>
              <w:ind w:left="165" w:hanging="142"/>
              <w:jc w:val="both"/>
              <w:rPr>
                <w:rFonts w:ascii="Times New Roman" w:hAnsi="Times New Roman"/>
                <w:sz w:val="24"/>
                <w:szCs w:val="24"/>
              </w:rPr>
            </w:pPr>
            <w:r w:rsidRPr="00F05063">
              <w:rPr>
                <w:rFonts w:ascii="Times New Roman" w:hAnsi="Times New Roman"/>
                <w:sz w:val="24"/>
                <w:szCs w:val="24"/>
              </w:rPr>
              <w:t>Dezvoltarea capacității de a aplica tehnici de evaluare formative și sumative pentru monitorizarea progresului elevilor/sportivilor.</w:t>
            </w:r>
          </w:p>
          <w:p w14:paraId="567DD8DF" w14:textId="77777777" w:rsidR="00F05063" w:rsidRPr="00F05063" w:rsidRDefault="00F05063" w:rsidP="00F05063">
            <w:pPr>
              <w:numPr>
                <w:ilvl w:val="0"/>
                <w:numId w:val="42"/>
              </w:numPr>
              <w:spacing w:after="0" w:line="240" w:lineRule="auto"/>
              <w:ind w:left="165" w:hanging="142"/>
              <w:jc w:val="both"/>
              <w:rPr>
                <w:rFonts w:ascii="Times New Roman" w:hAnsi="Times New Roman"/>
                <w:sz w:val="24"/>
                <w:szCs w:val="24"/>
              </w:rPr>
            </w:pPr>
            <w:r w:rsidRPr="00F05063">
              <w:rPr>
                <w:rFonts w:ascii="Times New Roman" w:hAnsi="Times New Roman"/>
                <w:sz w:val="24"/>
                <w:szCs w:val="24"/>
              </w:rPr>
              <w:t>Dezvoltarea de planuri de evaluare / analize manageriale  pentru diferite grupe de elevi și sportivi.</w:t>
            </w:r>
          </w:p>
          <w:p w14:paraId="34F5CACA" w14:textId="77777777" w:rsidR="00F05063" w:rsidRPr="00F05063" w:rsidRDefault="00F05063" w:rsidP="00F05063">
            <w:pPr>
              <w:numPr>
                <w:ilvl w:val="0"/>
                <w:numId w:val="42"/>
              </w:numPr>
              <w:spacing w:after="0" w:line="240" w:lineRule="auto"/>
              <w:ind w:left="165" w:hanging="142"/>
              <w:jc w:val="both"/>
              <w:rPr>
                <w:rFonts w:ascii="Times New Roman" w:hAnsi="Times New Roman"/>
                <w:sz w:val="24"/>
                <w:szCs w:val="24"/>
              </w:rPr>
            </w:pPr>
            <w:r w:rsidRPr="00F05063">
              <w:rPr>
                <w:rFonts w:ascii="Times New Roman" w:hAnsi="Times New Roman"/>
                <w:sz w:val="24"/>
                <w:szCs w:val="24"/>
              </w:rPr>
              <w:t>Dezvoltarea capacității de a observa și analiza comportamentul elevilor în timpul activităților fizice și sportive.</w:t>
            </w:r>
          </w:p>
          <w:p w14:paraId="07206ECF" w14:textId="547170D0" w:rsidR="00F05063" w:rsidRPr="00F05063" w:rsidRDefault="00F05063" w:rsidP="00F05063">
            <w:pPr>
              <w:pStyle w:val="ListParagraph"/>
              <w:spacing w:after="0" w:line="240" w:lineRule="auto"/>
              <w:ind w:left="216"/>
              <w:jc w:val="both"/>
              <w:rPr>
                <w:rFonts w:ascii="Times New Roman" w:hAnsi="Times New Roman"/>
                <w:sz w:val="24"/>
                <w:szCs w:val="24"/>
                <w:lang w:val="it-IT"/>
              </w:rPr>
            </w:pPr>
            <w:r w:rsidRPr="00F05063">
              <w:rPr>
                <w:rFonts w:ascii="Times New Roman" w:hAnsi="Times New Roman"/>
                <w:sz w:val="24"/>
                <w:szCs w:val="24"/>
              </w:rPr>
              <w:t>Utilizarea tehnologiilor moderne pentru monitorizarea progresului și comportamentului elevilor</w:t>
            </w:r>
          </w:p>
        </w:tc>
        <w:tc>
          <w:tcPr>
            <w:tcW w:w="9467" w:type="dxa"/>
          </w:tcPr>
          <w:p w14:paraId="29893D81" w14:textId="7E4DBB89" w:rsidR="00F05063" w:rsidRPr="0007325C" w:rsidRDefault="00F05063" w:rsidP="00F05063">
            <w:pPr>
              <w:pStyle w:val="ListParagraph"/>
              <w:spacing w:after="0" w:line="240" w:lineRule="auto"/>
              <w:ind w:left="216"/>
              <w:jc w:val="both"/>
              <w:rPr>
                <w:rFonts w:asciiTheme="majorBidi" w:hAnsiTheme="majorBidi" w:cstheme="majorBidi"/>
                <w:sz w:val="24"/>
                <w:szCs w:val="24"/>
                <w:lang w:val="it-IT"/>
              </w:rPr>
            </w:pPr>
          </w:p>
        </w:tc>
      </w:tr>
      <w:tr w:rsidR="00F05063" w:rsidRPr="0007194F" w14:paraId="22C94215" w14:textId="77777777" w:rsidTr="00F05063">
        <w:trPr>
          <w:cantSplit/>
          <w:trHeight w:val="2213"/>
        </w:trPr>
        <w:tc>
          <w:tcPr>
            <w:tcW w:w="989" w:type="dxa"/>
            <w:textDirection w:val="btLr"/>
            <w:vAlign w:val="center"/>
          </w:tcPr>
          <w:p w14:paraId="6A44056B" w14:textId="488D4C24" w:rsidR="00F05063" w:rsidRDefault="00F05063" w:rsidP="00F05063">
            <w:pPr>
              <w:spacing w:after="0" w:line="240" w:lineRule="auto"/>
              <w:jc w:val="center"/>
              <w:rPr>
                <w:rFonts w:ascii="Times New Roman" w:hAnsi="Times New Roman"/>
                <w:b/>
                <w:sz w:val="24"/>
                <w:szCs w:val="24"/>
              </w:rPr>
            </w:pPr>
            <w:r>
              <w:rPr>
                <w:rFonts w:ascii="Times New Roman" w:hAnsi="Times New Roman"/>
                <w:b/>
                <w:sz w:val="24"/>
                <w:szCs w:val="24"/>
              </w:rPr>
              <w:t>Responsabilitate și autonomie</w:t>
            </w:r>
          </w:p>
        </w:tc>
        <w:tc>
          <w:tcPr>
            <w:tcW w:w="9467" w:type="dxa"/>
          </w:tcPr>
          <w:p w14:paraId="1F01B5B4" w14:textId="77777777" w:rsidR="00F05063" w:rsidRPr="00F05063" w:rsidRDefault="00F05063" w:rsidP="00F05063">
            <w:pPr>
              <w:pStyle w:val="ListParagraph"/>
              <w:numPr>
                <w:ilvl w:val="0"/>
                <w:numId w:val="43"/>
              </w:numPr>
              <w:spacing w:after="0"/>
              <w:ind w:left="165" w:hanging="142"/>
              <w:jc w:val="both"/>
              <w:rPr>
                <w:rFonts w:ascii="Times New Roman" w:hAnsi="Times New Roman"/>
                <w:sz w:val="24"/>
                <w:szCs w:val="24"/>
              </w:rPr>
            </w:pPr>
            <w:r w:rsidRPr="00F05063">
              <w:rPr>
                <w:rFonts w:ascii="Times New Roman" w:hAnsi="Times New Roman"/>
                <w:sz w:val="24"/>
                <w:szCs w:val="24"/>
              </w:rPr>
              <w:t>Asumarea responsabilității pentru utilizarea unui feedback obiectiv și motivant în procesul educațional și sportiv.</w:t>
            </w:r>
          </w:p>
          <w:p w14:paraId="1FA48193" w14:textId="77777777" w:rsidR="00F05063" w:rsidRPr="00F05063" w:rsidRDefault="00F05063" w:rsidP="00F05063">
            <w:pPr>
              <w:pStyle w:val="ListParagraph"/>
              <w:numPr>
                <w:ilvl w:val="0"/>
                <w:numId w:val="43"/>
              </w:numPr>
              <w:spacing w:after="0" w:line="240" w:lineRule="auto"/>
              <w:ind w:left="165" w:hanging="142"/>
              <w:jc w:val="both"/>
              <w:rPr>
                <w:rFonts w:ascii="Times New Roman" w:hAnsi="Times New Roman"/>
                <w:sz w:val="24"/>
                <w:szCs w:val="24"/>
              </w:rPr>
            </w:pPr>
            <w:r w:rsidRPr="00F05063">
              <w:rPr>
                <w:rFonts w:ascii="Times New Roman" w:hAnsi="Times New Roman"/>
                <w:sz w:val="24"/>
                <w:szCs w:val="24"/>
              </w:rPr>
              <w:t>Dezvoltarea inițiativei pentru integrarea tehnologiilor moderne în oferirea unui feedback instantaneu și personalizat.</w:t>
            </w:r>
          </w:p>
          <w:p w14:paraId="050BAD50" w14:textId="77777777" w:rsidR="00F05063" w:rsidRPr="00F05063" w:rsidRDefault="00F05063" w:rsidP="00F05063">
            <w:pPr>
              <w:pStyle w:val="ListParagraph"/>
              <w:numPr>
                <w:ilvl w:val="0"/>
                <w:numId w:val="43"/>
              </w:numPr>
              <w:spacing w:after="0"/>
              <w:ind w:left="165" w:hanging="142"/>
              <w:jc w:val="both"/>
              <w:rPr>
                <w:rFonts w:ascii="Times New Roman" w:hAnsi="Times New Roman"/>
                <w:sz w:val="24"/>
                <w:szCs w:val="24"/>
              </w:rPr>
            </w:pPr>
            <w:r w:rsidRPr="00F05063">
              <w:rPr>
                <w:rFonts w:ascii="Times New Roman" w:hAnsi="Times New Roman"/>
                <w:sz w:val="24"/>
                <w:szCs w:val="24"/>
              </w:rPr>
              <w:t>Adaptarea procesului de evaluare la nevoile individuale ale elevilor/sportivilor, asigurând incluziunea și echitatea în evaluare</w:t>
            </w:r>
          </w:p>
          <w:p w14:paraId="2C047F6D" w14:textId="77777777" w:rsidR="00F05063" w:rsidRPr="00F05063" w:rsidRDefault="00F05063" w:rsidP="00F05063">
            <w:pPr>
              <w:pStyle w:val="ListParagraph"/>
              <w:numPr>
                <w:ilvl w:val="0"/>
                <w:numId w:val="43"/>
              </w:numPr>
              <w:spacing w:after="0" w:line="240" w:lineRule="auto"/>
              <w:ind w:left="165" w:hanging="142"/>
              <w:jc w:val="both"/>
              <w:rPr>
                <w:rFonts w:ascii="Times New Roman" w:hAnsi="Times New Roman"/>
                <w:sz w:val="24"/>
                <w:szCs w:val="24"/>
              </w:rPr>
            </w:pPr>
            <w:r w:rsidRPr="00F05063">
              <w:rPr>
                <w:rFonts w:ascii="Times New Roman" w:hAnsi="Times New Roman"/>
                <w:sz w:val="24"/>
                <w:szCs w:val="24"/>
              </w:rPr>
              <w:t>Promovarea unui sistem de evaluare bazat pe feedback constructiv și motivant.</w:t>
            </w:r>
          </w:p>
          <w:p w14:paraId="43993644" w14:textId="77777777" w:rsidR="00F05063" w:rsidRPr="00F05063" w:rsidRDefault="00F05063" w:rsidP="00F05063">
            <w:pPr>
              <w:pStyle w:val="ListParagraph"/>
              <w:numPr>
                <w:ilvl w:val="0"/>
                <w:numId w:val="43"/>
              </w:numPr>
              <w:spacing w:after="0"/>
              <w:ind w:left="165" w:hanging="142"/>
              <w:jc w:val="both"/>
              <w:rPr>
                <w:rFonts w:ascii="Times New Roman" w:hAnsi="Times New Roman"/>
                <w:sz w:val="24"/>
                <w:szCs w:val="24"/>
              </w:rPr>
            </w:pPr>
            <w:r w:rsidRPr="00F05063">
              <w:rPr>
                <w:rFonts w:ascii="Times New Roman" w:hAnsi="Times New Roman"/>
                <w:sz w:val="24"/>
                <w:szCs w:val="24"/>
              </w:rPr>
              <w:t>Asumarea responsabilității  privind identificarea și managementul  comportamentelor adecvate și neadecvate în cadrul activităților sportive.</w:t>
            </w:r>
          </w:p>
          <w:p w14:paraId="67C394FC" w14:textId="77777777" w:rsidR="00F05063" w:rsidRPr="00F05063" w:rsidRDefault="00F05063" w:rsidP="00F05063">
            <w:pPr>
              <w:pStyle w:val="ListParagraph"/>
              <w:numPr>
                <w:ilvl w:val="0"/>
                <w:numId w:val="43"/>
              </w:numPr>
              <w:spacing w:after="0"/>
              <w:ind w:left="165" w:hanging="142"/>
              <w:jc w:val="both"/>
              <w:rPr>
                <w:rFonts w:ascii="Times New Roman" w:hAnsi="Times New Roman"/>
                <w:sz w:val="24"/>
                <w:szCs w:val="24"/>
              </w:rPr>
            </w:pPr>
            <w:r w:rsidRPr="00F05063">
              <w:rPr>
                <w:rFonts w:ascii="Times New Roman" w:hAnsi="Times New Roman"/>
                <w:sz w:val="24"/>
                <w:szCs w:val="24"/>
              </w:rPr>
              <w:t>Promovarea unei relații deschise și constructive cu elevii pentru a încuraja un comportament pozitiv.</w:t>
            </w:r>
          </w:p>
          <w:p w14:paraId="12F9750A" w14:textId="55376FEC" w:rsidR="00F05063" w:rsidRPr="00F05063" w:rsidRDefault="00F05063" w:rsidP="00F05063">
            <w:pPr>
              <w:pStyle w:val="ListParagraph"/>
              <w:spacing w:after="0" w:line="240" w:lineRule="auto"/>
              <w:ind w:left="202"/>
              <w:jc w:val="both"/>
              <w:rPr>
                <w:rFonts w:ascii="Times New Roman" w:hAnsi="Times New Roman"/>
                <w:sz w:val="24"/>
                <w:szCs w:val="24"/>
                <w:lang w:val="it-IT"/>
              </w:rPr>
            </w:pPr>
            <w:r w:rsidRPr="00F05063">
              <w:rPr>
                <w:rFonts w:ascii="Times New Roman" w:hAnsi="Times New Roman"/>
                <w:sz w:val="24"/>
                <w:szCs w:val="24"/>
              </w:rPr>
              <w:t>Adaptarea metodelor de evaluare a comportamentului la nevoile individuale ale elevilor, asigurând echitate și obiectivitate.</w:t>
            </w:r>
          </w:p>
        </w:tc>
        <w:tc>
          <w:tcPr>
            <w:tcW w:w="9467" w:type="dxa"/>
          </w:tcPr>
          <w:p w14:paraId="4E90C458" w14:textId="0247AE61" w:rsidR="00F05063" w:rsidRPr="002A7E51" w:rsidRDefault="00F05063" w:rsidP="00F05063">
            <w:pPr>
              <w:pStyle w:val="ListParagraph"/>
              <w:spacing w:after="0" w:line="240" w:lineRule="auto"/>
              <w:ind w:left="202"/>
              <w:jc w:val="both"/>
              <w:rPr>
                <w:rFonts w:asciiTheme="majorBidi" w:hAnsiTheme="majorBidi" w:cstheme="majorBidi"/>
                <w:sz w:val="24"/>
                <w:szCs w:val="24"/>
                <w:lang w:val="it-IT"/>
              </w:rPr>
            </w:pPr>
          </w:p>
        </w:tc>
      </w:tr>
    </w:tbl>
    <w:p w14:paraId="2B4C8700" w14:textId="76352638" w:rsidR="002A2A27" w:rsidRDefault="000B3BD0" w:rsidP="00454B26">
      <w:pPr>
        <w:spacing w:after="0" w:line="240" w:lineRule="auto"/>
        <w:rPr>
          <w:rFonts w:ascii="Times New Roman" w:hAnsi="Times New Roman"/>
          <w:b/>
          <w:bCs/>
          <w:sz w:val="24"/>
          <w:szCs w:val="24"/>
        </w:rPr>
      </w:pPr>
      <w:r>
        <w:rPr>
          <w:rFonts w:ascii="Times New Roman" w:hAnsi="Times New Roman"/>
          <w:b/>
          <w:bCs/>
          <w:sz w:val="24"/>
          <w:szCs w:val="24"/>
        </w:rPr>
        <w:lastRenderedPageBreak/>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4DD6C17E" w14:textId="1D1A5A1A" w:rsidR="009A7EC1" w:rsidRPr="009A7EC1" w:rsidRDefault="009A7EC1" w:rsidP="00454B26">
      <w:pPr>
        <w:spacing w:after="0" w:line="240" w:lineRule="auto"/>
        <w:rPr>
          <w:rFonts w:ascii="Times New Roman" w:hAnsi="Times New Roman"/>
          <w:sz w:val="24"/>
          <w:szCs w:val="24"/>
        </w:rPr>
      </w:pPr>
      <w:r w:rsidRPr="009A7EC1">
        <w:rPr>
          <w:rFonts w:ascii="Times New Roman" w:hAnsi="Times New Roman"/>
          <w:sz w:val="24"/>
          <w:szCs w:val="24"/>
        </w:rPr>
        <w:t>- Discutii ale îndrumătorului cu studenții privind sursele de date, utilizarea textelor și a bibliografiei indicate, prezentarea formelor de documentare și elaborare a lucrărilor științifice.</w:t>
      </w:r>
    </w:p>
    <w:p w14:paraId="69BA71BF" w14:textId="6C33CD1C" w:rsidR="009A7EC1" w:rsidRPr="009A7EC1" w:rsidRDefault="009A7EC1" w:rsidP="00454B26">
      <w:pPr>
        <w:spacing w:after="0" w:line="240" w:lineRule="auto"/>
        <w:rPr>
          <w:rFonts w:ascii="Times New Roman" w:hAnsi="Times New Roman"/>
          <w:sz w:val="24"/>
          <w:szCs w:val="24"/>
        </w:rPr>
      </w:pPr>
      <w:r w:rsidRPr="009A7EC1">
        <w:rPr>
          <w:rFonts w:ascii="Times New Roman" w:hAnsi="Times New Roman"/>
          <w:bCs/>
          <w:iCs/>
          <w:sz w:val="24"/>
          <w:szCs w:val="24"/>
        </w:rPr>
        <w:t>-</w:t>
      </w:r>
      <w:r w:rsidRPr="009A7EC1">
        <w:rPr>
          <w:rFonts w:ascii="Times New Roman" w:hAnsi="Times New Roman"/>
          <w:sz w:val="24"/>
          <w:szCs w:val="24"/>
        </w:rPr>
        <w:t xml:space="preserve"> Culegerea datelor statistice, munca pe teren, analiza datelor cantitative si caliatative</w:t>
      </w:r>
    </w:p>
    <w:p w14:paraId="6C284567" w14:textId="7A72837E" w:rsidR="009F1035" w:rsidRPr="009A7EC1" w:rsidRDefault="009A7EC1" w:rsidP="009A7EC1">
      <w:pPr>
        <w:rPr>
          <w:rFonts w:ascii="Times New Roman" w:hAnsi="Times New Roman"/>
          <w:sz w:val="24"/>
          <w:szCs w:val="24"/>
        </w:rPr>
      </w:pPr>
      <w:r w:rsidRPr="009A7EC1">
        <w:rPr>
          <w:rFonts w:ascii="Times New Roman" w:hAnsi="Times New Roman"/>
          <w:sz w:val="24"/>
          <w:szCs w:val="24"/>
        </w:rPr>
        <w:t>- Muncă individuală, consulta</w:t>
      </w:r>
      <w:r>
        <w:rPr>
          <w:rFonts w:ascii="Times New Roman" w:hAnsi="Times New Roman"/>
          <w:sz w:val="24"/>
          <w:szCs w:val="24"/>
        </w:rPr>
        <w:t>ț</w:t>
      </w:r>
      <w:r w:rsidRPr="009A7EC1">
        <w:rPr>
          <w:rFonts w:ascii="Times New Roman" w:hAnsi="Times New Roman"/>
          <w:sz w:val="24"/>
          <w:szCs w:val="24"/>
        </w:rPr>
        <w:t>ii</w:t>
      </w:r>
    </w:p>
    <w:p w14:paraId="391117EE" w14:textId="09B7D30D"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AD6760" w14:paraId="14972563" w14:textId="77777777" w:rsidTr="136E1F19">
        <w:trPr>
          <w:jc w:val="center"/>
        </w:trPr>
        <w:tc>
          <w:tcPr>
            <w:tcW w:w="10527" w:type="dxa"/>
            <w:gridSpan w:val="3"/>
            <w:vAlign w:val="center"/>
          </w:tcPr>
          <w:p w14:paraId="238085BB" w14:textId="56BE7754" w:rsidR="00AD6760" w:rsidRPr="00AD6760" w:rsidRDefault="00AD6760" w:rsidP="00F14A0A">
            <w:pPr>
              <w:spacing w:after="0" w:line="240" w:lineRule="auto"/>
              <w:rPr>
                <w:rFonts w:ascii="Times New Roman" w:hAnsi="Times New Roman"/>
                <w:b/>
                <w:bCs/>
                <w:sz w:val="24"/>
                <w:szCs w:val="24"/>
              </w:rPr>
            </w:pPr>
          </w:p>
        </w:tc>
      </w:tr>
      <w:tr w:rsidR="00AD6760" w:rsidRPr="00AD6760" w14:paraId="68E046A2" w14:textId="77777777" w:rsidTr="136E1F19">
        <w:trPr>
          <w:jc w:val="center"/>
        </w:trPr>
        <w:tc>
          <w:tcPr>
            <w:tcW w:w="1271" w:type="dxa"/>
            <w:vAlign w:val="center"/>
          </w:tcPr>
          <w:p w14:paraId="482092A5" w14:textId="7C8AE06C" w:rsidR="00AD6760" w:rsidRPr="00AD6760" w:rsidRDefault="00AD6760" w:rsidP="00F14A0A">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24A6971D" w14:textId="69E290BE" w:rsidR="00AD6760" w:rsidRPr="00AD6760" w:rsidRDefault="00AD6760" w:rsidP="00F14A0A">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25FFFED7" w14:textId="62B374FF" w:rsidR="00AD6760" w:rsidRPr="00AD6760" w:rsidRDefault="00AD6760" w:rsidP="00F14A0A">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7E15D0" w:rsidRPr="00AD6760" w14:paraId="2FAF5653" w14:textId="77777777" w:rsidTr="00002B74">
        <w:trPr>
          <w:trHeight w:val="188"/>
          <w:jc w:val="center"/>
        </w:trPr>
        <w:tc>
          <w:tcPr>
            <w:tcW w:w="1271" w:type="dxa"/>
            <w:vAlign w:val="center"/>
          </w:tcPr>
          <w:p w14:paraId="70FBC42F" w14:textId="050B956A" w:rsidR="007E15D0" w:rsidRPr="00AD6760" w:rsidRDefault="007E15D0" w:rsidP="009A7EC1">
            <w:pPr>
              <w:spacing w:after="0" w:line="240" w:lineRule="auto"/>
              <w:jc w:val="center"/>
              <w:rPr>
                <w:rFonts w:ascii="Times New Roman" w:hAnsi="Times New Roman"/>
                <w:sz w:val="24"/>
                <w:szCs w:val="24"/>
              </w:rPr>
            </w:pPr>
            <w:r>
              <w:rPr>
                <w:rFonts w:ascii="Times New Roman" w:hAnsi="Times New Roman"/>
                <w:sz w:val="24"/>
                <w:szCs w:val="24"/>
              </w:rPr>
              <w:t>I</w:t>
            </w:r>
          </w:p>
        </w:tc>
        <w:tc>
          <w:tcPr>
            <w:tcW w:w="8399" w:type="dxa"/>
            <w:tcBorders>
              <w:top w:val="single" w:sz="4" w:space="0" w:color="auto"/>
              <w:left w:val="single" w:sz="4" w:space="0" w:color="auto"/>
              <w:bottom w:val="single" w:sz="4" w:space="0" w:color="auto"/>
              <w:right w:val="single" w:sz="4" w:space="0" w:color="auto"/>
            </w:tcBorders>
            <w:vAlign w:val="center"/>
          </w:tcPr>
          <w:p w14:paraId="05A240DB" w14:textId="22296BF5" w:rsidR="007E15D0" w:rsidRPr="009A7EC1" w:rsidRDefault="007E15D0" w:rsidP="009A7EC1">
            <w:pPr>
              <w:spacing w:after="0" w:line="240" w:lineRule="auto"/>
              <w:jc w:val="both"/>
              <w:rPr>
                <w:rFonts w:ascii="Times New Roman" w:hAnsi="Times New Roman"/>
                <w:sz w:val="24"/>
                <w:szCs w:val="24"/>
                <w:highlight w:val="yellow"/>
              </w:rPr>
            </w:pPr>
            <w:r w:rsidRPr="009A7EC1">
              <w:rPr>
                <w:rFonts w:ascii="Times New Roman" w:hAnsi="Times New Roman"/>
                <w:sz w:val="24"/>
                <w:szCs w:val="24"/>
              </w:rPr>
              <w:t>Stabilirea titlului orientativ, a structurii si a bibliografiei lucrării ca rezultat al studiului literaturii de specialitate.</w:t>
            </w:r>
          </w:p>
        </w:tc>
        <w:tc>
          <w:tcPr>
            <w:tcW w:w="857" w:type="dxa"/>
            <w:vMerge w:val="restart"/>
            <w:vAlign w:val="center"/>
          </w:tcPr>
          <w:p w14:paraId="3C9EB5C0" w14:textId="583D956F" w:rsidR="007E15D0" w:rsidRPr="008E51C6" w:rsidRDefault="007E15D0" w:rsidP="009A7EC1">
            <w:pPr>
              <w:spacing w:after="0" w:line="240" w:lineRule="auto"/>
              <w:jc w:val="center"/>
              <w:rPr>
                <w:rFonts w:ascii="Times New Roman" w:hAnsi="Times New Roman"/>
                <w:b/>
                <w:bCs/>
                <w:sz w:val="24"/>
                <w:szCs w:val="24"/>
                <w:highlight w:val="yellow"/>
                <w:lang w:val="it-IT"/>
              </w:rPr>
            </w:pPr>
          </w:p>
        </w:tc>
      </w:tr>
      <w:tr w:rsidR="007E15D0" w:rsidRPr="00AD6760" w14:paraId="18ABA96D" w14:textId="77777777" w:rsidTr="00F37A3C">
        <w:trPr>
          <w:jc w:val="center"/>
        </w:trPr>
        <w:tc>
          <w:tcPr>
            <w:tcW w:w="1271" w:type="dxa"/>
            <w:vAlign w:val="center"/>
          </w:tcPr>
          <w:p w14:paraId="748F843E" w14:textId="247DB6A0" w:rsidR="007E15D0" w:rsidRPr="00AD6760" w:rsidRDefault="007E15D0" w:rsidP="009A7EC1">
            <w:pPr>
              <w:spacing w:after="0" w:line="240" w:lineRule="auto"/>
              <w:jc w:val="center"/>
              <w:rPr>
                <w:rFonts w:ascii="Times New Roman" w:hAnsi="Times New Roman"/>
                <w:sz w:val="24"/>
                <w:szCs w:val="24"/>
              </w:rPr>
            </w:pPr>
            <w:r>
              <w:rPr>
                <w:rFonts w:ascii="Times New Roman" w:hAnsi="Times New Roman"/>
                <w:sz w:val="24"/>
                <w:szCs w:val="24"/>
              </w:rPr>
              <w:t>II</w:t>
            </w:r>
          </w:p>
        </w:tc>
        <w:tc>
          <w:tcPr>
            <w:tcW w:w="8399" w:type="dxa"/>
            <w:tcBorders>
              <w:top w:val="single" w:sz="4" w:space="0" w:color="auto"/>
              <w:left w:val="single" w:sz="4" w:space="0" w:color="auto"/>
              <w:bottom w:val="single" w:sz="4" w:space="0" w:color="auto"/>
              <w:right w:val="single" w:sz="4" w:space="0" w:color="auto"/>
            </w:tcBorders>
          </w:tcPr>
          <w:p w14:paraId="40D13369" w14:textId="7AE5AD7D" w:rsidR="007E15D0" w:rsidRPr="009A7EC1" w:rsidRDefault="007E15D0" w:rsidP="009A7EC1">
            <w:pPr>
              <w:spacing w:after="0" w:line="240" w:lineRule="auto"/>
              <w:jc w:val="both"/>
              <w:rPr>
                <w:rFonts w:ascii="Times New Roman" w:hAnsi="Times New Roman"/>
                <w:sz w:val="24"/>
                <w:szCs w:val="24"/>
                <w:highlight w:val="yellow"/>
              </w:rPr>
            </w:pPr>
            <w:r w:rsidRPr="009A7EC1">
              <w:rPr>
                <w:rFonts w:ascii="Times New Roman" w:hAnsi="Times New Roman"/>
                <w:sz w:val="24"/>
                <w:szCs w:val="24"/>
              </w:rPr>
              <w:t xml:space="preserve">Pregătirea planului de cercetare detaliată </w:t>
            </w:r>
          </w:p>
        </w:tc>
        <w:tc>
          <w:tcPr>
            <w:tcW w:w="857" w:type="dxa"/>
            <w:vMerge/>
            <w:vAlign w:val="center"/>
          </w:tcPr>
          <w:p w14:paraId="34AE2AC5" w14:textId="4D9ABB6F" w:rsidR="007E15D0" w:rsidRPr="008E51C6" w:rsidRDefault="007E15D0" w:rsidP="009A7EC1">
            <w:pPr>
              <w:spacing w:after="0" w:line="240" w:lineRule="auto"/>
              <w:jc w:val="center"/>
              <w:rPr>
                <w:rFonts w:ascii="Times New Roman" w:hAnsi="Times New Roman"/>
                <w:b/>
                <w:bCs/>
                <w:sz w:val="24"/>
                <w:szCs w:val="24"/>
                <w:highlight w:val="yellow"/>
                <w:lang w:val="it-IT"/>
              </w:rPr>
            </w:pPr>
          </w:p>
        </w:tc>
      </w:tr>
      <w:tr w:rsidR="007E15D0" w:rsidRPr="00AD6760" w14:paraId="389DF12A" w14:textId="77777777" w:rsidTr="00F37A3C">
        <w:trPr>
          <w:jc w:val="center"/>
        </w:trPr>
        <w:tc>
          <w:tcPr>
            <w:tcW w:w="1271" w:type="dxa"/>
            <w:vAlign w:val="center"/>
          </w:tcPr>
          <w:p w14:paraId="0C8F769E" w14:textId="64E74B94" w:rsidR="007E15D0" w:rsidRPr="00AD6760" w:rsidRDefault="007E15D0" w:rsidP="009A7EC1">
            <w:pPr>
              <w:spacing w:after="0" w:line="240" w:lineRule="auto"/>
              <w:jc w:val="center"/>
              <w:rPr>
                <w:rFonts w:ascii="Times New Roman" w:hAnsi="Times New Roman"/>
                <w:sz w:val="24"/>
                <w:szCs w:val="24"/>
              </w:rPr>
            </w:pPr>
            <w:r>
              <w:rPr>
                <w:rFonts w:ascii="Times New Roman" w:hAnsi="Times New Roman"/>
                <w:sz w:val="24"/>
                <w:szCs w:val="24"/>
              </w:rPr>
              <w:t>III</w:t>
            </w:r>
          </w:p>
        </w:tc>
        <w:tc>
          <w:tcPr>
            <w:tcW w:w="8399" w:type="dxa"/>
            <w:tcBorders>
              <w:top w:val="single" w:sz="4" w:space="0" w:color="auto"/>
              <w:left w:val="single" w:sz="4" w:space="0" w:color="auto"/>
              <w:bottom w:val="single" w:sz="4" w:space="0" w:color="auto"/>
              <w:right w:val="single" w:sz="4" w:space="0" w:color="auto"/>
            </w:tcBorders>
          </w:tcPr>
          <w:p w14:paraId="76C651D4" w14:textId="124F0BF0" w:rsidR="007E15D0" w:rsidRPr="009A7EC1" w:rsidRDefault="007E15D0" w:rsidP="009A7EC1">
            <w:pPr>
              <w:spacing w:after="0" w:line="240" w:lineRule="auto"/>
              <w:jc w:val="both"/>
              <w:rPr>
                <w:rFonts w:ascii="Times New Roman" w:hAnsi="Times New Roman"/>
                <w:sz w:val="24"/>
                <w:szCs w:val="24"/>
              </w:rPr>
            </w:pPr>
            <w:r w:rsidRPr="009A7EC1">
              <w:rPr>
                <w:rFonts w:ascii="Times New Roman" w:hAnsi="Times New Roman"/>
                <w:sz w:val="24"/>
                <w:szCs w:val="24"/>
              </w:rPr>
              <w:t>Pregătirea recenziei literaturii de specialitate pe baza surselor academice de specialitate recomandate de către îndrumătorul stiintific și ale surselor considerate relevante de către student.</w:t>
            </w:r>
          </w:p>
        </w:tc>
        <w:tc>
          <w:tcPr>
            <w:tcW w:w="857" w:type="dxa"/>
            <w:vMerge/>
            <w:vAlign w:val="center"/>
          </w:tcPr>
          <w:p w14:paraId="313E2854" w14:textId="441571AF" w:rsidR="007E15D0" w:rsidRPr="008E51C6" w:rsidRDefault="007E15D0" w:rsidP="009A7EC1">
            <w:pPr>
              <w:spacing w:after="0" w:line="240" w:lineRule="auto"/>
              <w:jc w:val="center"/>
              <w:rPr>
                <w:rFonts w:ascii="Times New Roman" w:hAnsi="Times New Roman"/>
                <w:b/>
                <w:bCs/>
                <w:sz w:val="24"/>
                <w:szCs w:val="24"/>
                <w:highlight w:val="yellow"/>
                <w:lang w:val="it-IT"/>
              </w:rPr>
            </w:pPr>
          </w:p>
        </w:tc>
      </w:tr>
      <w:tr w:rsidR="007E15D0" w:rsidRPr="00AD6760" w14:paraId="2CC7EA92" w14:textId="77777777" w:rsidTr="00F37A3C">
        <w:trPr>
          <w:jc w:val="center"/>
        </w:trPr>
        <w:tc>
          <w:tcPr>
            <w:tcW w:w="1271" w:type="dxa"/>
            <w:vAlign w:val="center"/>
          </w:tcPr>
          <w:p w14:paraId="1E399926" w14:textId="3388CF94" w:rsidR="007E15D0" w:rsidRPr="00AD6760" w:rsidRDefault="007E15D0" w:rsidP="009A7EC1">
            <w:pPr>
              <w:spacing w:after="0" w:line="240" w:lineRule="auto"/>
              <w:jc w:val="center"/>
              <w:rPr>
                <w:rFonts w:ascii="Times New Roman" w:hAnsi="Times New Roman"/>
                <w:sz w:val="24"/>
                <w:szCs w:val="24"/>
              </w:rPr>
            </w:pPr>
            <w:r>
              <w:rPr>
                <w:rFonts w:ascii="Times New Roman" w:hAnsi="Times New Roman"/>
                <w:sz w:val="24"/>
                <w:szCs w:val="24"/>
              </w:rPr>
              <w:t>IV</w:t>
            </w:r>
          </w:p>
        </w:tc>
        <w:tc>
          <w:tcPr>
            <w:tcW w:w="8399" w:type="dxa"/>
            <w:tcBorders>
              <w:top w:val="single" w:sz="4" w:space="0" w:color="auto"/>
              <w:left w:val="single" w:sz="4" w:space="0" w:color="auto"/>
              <w:bottom w:val="single" w:sz="4" w:space="0" w:color="auto"/>
              <w:right w:val="single" w:sz="4" w:space="0" w:color="auto"/>
            </w:tcBorders>
          </w:tcPr>
          <w:p w14:paraId="22B505D2" w14:textId="7D89B4E6" w:rsidR="007E15D0" w:rsidRPr="009A7EC1" w:rsidRDefault="007E15D0" w:rsidP="009A7EC1">
            <w:pPr>
              <w:spacing w:after="0" w:line="240" w:lineRule="auto"/>
              <w:jc w:val="both"/>
              <w:rPr>
                <w:rFonts w:ascii="Times New Roman" w:hAnsi="Times New Roman"/>
                <w:sz w:val="24"/>
                <w:szCs w:val="24"/>
                <w:highlight w:val="yellow"/>
              </w:rPr>
            </w:pPr>
            <w:r w:rsidRPr="009A7EC1">
              <w:rPr>
                <w:rFonts w:ascii="Times New Roman" w:hAnsi="Times New Roman"/>
                <w:sz w:val="24"/>
                <w:szCs w:val="24"/>
              </w:rPr>
              <w:t>Elaborarea metodologiei de cercetare în vederea realizării obiectivelor propuse</w:t>
            </w:r>
          </w:p>
        </w:tc>
        <w:tc>
          <w:tcPr>
            <w:tcW w:w="857" w:type="dxa"/>
            <w:vMerge/>
            <w:vAlign w:val="center"/>
          </w:tcPr>
          <w:p w14:paraId="15AD19EA" w14:textId="05B710AF" w:rsidR="007E15D0" w:rsidRPr="008E51C6" w:rsidRDefault="007E15D0" w:rsidP="009A7EC1">
            <w:pPr>
              <w:spacing w:after="0" w:line="240" w:lineRule="auto"/>
              <w:jc w:val="center"/>
              <w:rPr>
                <w:rFonts w:ascii="Times New Roman" w:hAnsi="Times New Roman"/>
                <w:b/>
                <w:bCs/>
                <w:sz w:val="24"/>
                <w:szCs w:val="24"/>
                <w:highlight w:val="yellow"/>
              </w:rPr>
            </w:pPr>
          </w:p>
        </w:tc>
      </w:tr>
      <w:tr w:rsidR="007E15D0" w:rsidRPr="00AD6760" w14:paraId="0CBD9111" w14:textId="77777777" w:rsidTr="009727F3">
        <w:trPr>
          <w:trHeight w:val="326"/>
          <w:jc w:val="center"/>
        </w:trPr>
        <w:tc>
          <w:tcPr>
            <w:tcW w:w="1271" w:type="dxa"/>
            <w:vAlign w:val="center"/>
          </w:tcPr>
          <w:p w14:paraId="0C7E9E3C" w14:textId="22901F68" w:rsidR="007E15D0" w:rsidRPr="00AD6760" w:rsidRDefault="007E15D0" w:rsidP="009A7EC1">
            <w:pPr>
              <w:spacing w:after="0" w:line="240" w:lineRule="auto"/>
              <w:jc w:val="center"/>
              <w:rPr>
                <w:rFonts w:ascii="Times New Roman" w:hAnsi="Times New Roman"/>
                <w:sz w:val="24"/>
                <w:szCs w:val="24"/>
              </w:rPr>
            </w:pPr>
            <w:r>
              <w:rPr>
                <w:rFonts w:ascii="Times New Roman" w:hAnsi="Times New Roman"/>
                <w:sz w:val="24"/>
                <w:szCs w:val="24"/>
              </w:rPr>
              <w:t>V</w:t>
            </w:r>
          </w:p>
        </w:tc>
        <w:tc>
          <w:tcPr>
            <w:tcW w:w="8399" w:type="dxa"/>
            <w:tcBorders>
              <w:top w:val="single" w:sz="4" w:space="0" w:color="auto"/>
              <w:left w:val="single" w:sz="4" w:space="0" w:color="auto"/>
              <w:bottom w:val="single" w:sz="4" w:space="0" w:color="auto"/>
              <w:right w:val="single" w:sz="4" w:space="0" w:color="auto"/>
            </w:tcBorders>
          </w:tcPr>
          <w:p w14:paraId="70892A4D" w14:textId="4824D706" w:rsidR="007E15D0" w:rsidRPr="009727F3" w:rsidRDefault="007E15D0" w:rsidP="009727F3">
            <w:pPr>
              <w:spacing w:after="0"/>
              <w:jc w:val="both"/>
              <w:rPr>
                <w:rFonts w:ascii="Times New Roman" w:hAnsi="Times New Roman"/>
                <w:sz w:val="24"/>
                <w:szCs w:val="24"/>
              </w:rPr>
            </w:pPr>
            <w:r w:rsidRPr="009A7EC1">
              <w:rPr>
                <w:rFonts w:ascii="Times New Roman" w:hAnsi="Times New Roman"/>
                <w:sz w:val="24"/>
                <w:szCs w:val="24"/>
              </w:rPr>
              <w:t xml:space="preserve">Culegerea si analiza datelor </w:t>
            </w:r>
          </w:p>
        </w:tc>
        <w:tc>
          <w:tcPr>
            <w:tcW w:w="857" w:type="dxa"/>
            <w:vMerge/>
            <w:vAlign w:val="center"/>
          </w:tcPr>
          <w:p w14:paraId="5928C940" w14:textId="5B07AF56" w:rsidR="007E15D0" w:rsidRPr="008E51C6" w:rsidRDefault="007E15D0" w:rsidP="009A7EC1">
            <w:pPr>
              <w:spacing w:after="0" w:line="240" w:lineRule="auto"/>
              <w:jc w:val="center"/>
              <w:rPr>
                <w:rFonts w:ascii="Times New Roman" w:hAnsi="Times New Roman"/>
                <w:b/>
                <w:bCs/>
                <w:sz w:val="24"/>
                <w:szCs w:val="24"/>
                <w:highlight w:val="yellow"/>
              </w:rPr>
            </w:pPr>
          </w:p>
        </w:tc>
      </w:tr>
      <w:tr w:rsidR="007E15D0" w:rsidRPr="00AD6760" w14:paraId="63209E08" w14:textId="77777777" w:rsidTr="00F37A3C">
        <w:trPr>
          <w:jc w:val="center"/>
        </w:trPr>
        <w:tc>
          <w:tcPr>
            <w:tcW w:w="1271" w:type="dxa"/>
            <w:vAlign w:val="center"/>
          </w:tcPr>
          <w:p w14:paraId="2277214C" w14:textId="23804343" w:rsidR="007E15D0" w:rsidRDefault="007E15D0" w:rsidP="009A7EC1">
            <w:pPr>
              <w:spacing w:after="0" w:line="240" w:lineRule="auto"/>
              <w:jc w:val="center"/>
              <w:rPr>
                <w:rFonts w:ascii="Times New Roman" w:hAnsi="Times New Roman"/>
                <w:sz w:val="24"/>
                <w:szCs w:val="24"/>
              </w:rPr>
            </w:pPr>
            <w:r>
              <w:rPr>
                <w:rFonts w:ascii="Times New Roman" w:hAnsi="Times New Roman"/>
                <w:sz w:val="24"/>
                <w:szCs w:val="24"/>
              </w:rPr>
              <w:t>VI</w:t>
            </w:r>
          </w:p>
        </w:tc>
        <w:tc>
          <w:tcPr>
            <w:tcW w:w="8399" w:type="dxa"/>
            <w:tcBorders>
              <w:top w:val="single" w:sz="4" w:space="0" w:color="auto"/>
              <w:left w:val="single" w:sz="4" w:space="0" w:color="auto"/>
              <w:bottom w:val="single" w:sz="4" w:space="0" w:color="auto"/>
              <w:right w:val="single" w:sz="4" w:space="0" w:color="auto"/>
            </w:tcBorders>
          </w:tcPr>
          <w:p w14:paraId="4F452B76" w14:textId="0E4550F4" w:rsidR="007E15D0" w:rsidRPr="009A7EC1" w:rsidRDefault="007E15D0" w:rsidP="009727F3">
            <w:pPr>
              <w:spacing w:after="0" w:line="240" w:lineRule="auto"/>
              <w:jc w:val="both"/>
              <w:rPr>
                <w:rFonts w:ascii="Times New Roman" w:hAnsi="Times New Roman"/>
                <w:sz w:val="24"/>
                <w:szCs w:val="24"/>
                <w:highlight w:val="yellow"/>
              </w:rPr>
            </w:pPr>
            <w:r w:rsidRPr="009A7EC1">
              <w:rPr>
                <w:rFonts w:ascii="Times New Roman" w:hAnsi="Times New Roman"/>
                <w:sz w:val="24"/>
                <w:szCs w:val="24"/>
              </w:rPr>
              <w:t>Redactarea lucrării. Pregătirea prezentărilor pentru sustinerea publică a lucrării de disertatie.</w:t>
            </w:r>
          </w:p>
        </w:tc>
        <w:tc>
          <w:tcPr>
            <w:tcW w:w="857" w:type="dxa"/>
            <w:vMerge/>
            <w:vAlign w:val="center"/>
          </w:tcPr>
          <w:p w14:paraId="2BA13951" w14:textId="50DE650F" w:rsidR="007E15D0" w:rsidRPr="008E51C6" w:rsidRDefault="007E15D0" w:rsidP="009A7EC1">
            <w:pPr>
              <w:spacing w:after="0" w:line="240" w:lineRule="auto"/>
              <w:jc w:val="center"/>
              <w:rPr>
                <w:rFonts w:ascii="Times New Roman" w:hAnsi="Times New Roman"/>
                <w:b/>
                <w:bCs/>
                <w:sz w:val="24"/>
                <w:szCs w:val="24"/>
                <w:highlight w:val="yellow"/>
              </w:rPr>
            </w:pPr>
          </w:p>
        </w:tc>
      </w:tr>
      <w:tr w:rsidR="007E15D0" w:rsidRPr="00AD6760" w14:paraId="12ED1BDC" w14:textId="77777777" w:rsidTr="00F37A3C">
        <w:trPr>
          <w:jc w:val="center"/>
        </w:trPr>
        <w:tc>
          <w:tcPr>
            <w:tcW w:w="1271" w:type="dxa"/>
            <w:vAlign w:val="center"/>
          </w:tcPr>
          <w:p w14:paraId="442A8563" w14:textId="70D6658B" w:rsidR="007E15D0" w:rsidRDefault="007E15D0" w:rsidP="009A7EC1">
            <w:pPr>
              <w:spacing w:after="0" w:line="240" w:lineRule="auto"/>
              <w:jc w:val="center"/>
              <w:rPr>
                <w:rFonts w:ascii="Times New Roman" w:hAnsi="Times New Roman"/>
                <w:sz w:val="24"/>
                <w:szCs w:val="24"/>
              </w:rPr>
            </w:pPr>
            <w:r>
              <w:rPr>
                <w:rFonts w:ascii="Times New Roman" w:hAnsi="Times New Roman"/>
                <w:sz w:val="24"/>
                <w:szCs w:val="24"/>
              </w:rPr>
              <w:t>VII</w:t>
            </w:r>
          </w:p>
        </w:tc>
        <w:tc>
          <w:tcPr>
            <w:tcW w:w="8399" w:type="dxa"/>
            <w:tcBorders>
              <w:top w:val="single" w:sz="4" w:space="0" w:color="auto"/>
              <w:left w:val="single" w:sz="4" w:space="0" w:color="auto"/>
              <w:bottom w:val="single" w:sz="4" w:space="0" w:color="auto"/>
              <w:right w:val="single" w:sz="4" w:space="0" w:color="auto"/>
            </w:tcBorders>
          </w:tcPr>
          <w:p w14:paraId="2E4C0AEC" w14:textId="143F5A57" w:rsidR="007E15D0" w:rsidRPr="009A7EC1" w:rsidRDefault="007E15D0" w:rsidP="009A7EC1">
            <w:pPr>
              <w:spacing w:after="0" w:line="240" w:lineRule="auto"/>
              <w:jc w:val="both"/>
              <w:rPr>
                <w:rFonts w:ascii="Times New Roman" w:hAnsi="Times New Roman"/>
                <w:sz w:val="24"/>
                <w:szCs w:val="24"/>
                <w:highlight w:val="yellow"/>
              </w:rPr>
            </w:pPr>
            <w:r w:rsidRPr="009A7EC1">
              <w:rPr>
                <w:rFonts w:ascii="Times New Roman" w:hAnsi="Times New Roman"/>
                <w:sz w:val="24"/>
                <w:szCs w:val="24"/>
              </w:rPr>
              <w:t>Prezentarea rezultatelor studiului/susținerea lucrării de disertatie</w:t>
            </w:r>
          </w:p>
        </w:tc>
        <w:tc>
          <w:tcPr>
            <w:tcW w:w="857" w:type="dxa"/>
            <w:vMerge/>
            <w:vAlign w:val="center"/>
          </w:tcPr>
          <w:p w14:paraId="364BBF0D" w14:textId="7ED7E316" w:rsidR="007E15D0" w:rsidRPr="008E51C6" w:rsidRDefault="007E15D0" w:rsidP="009A7EC1">
            <w:pPr>
              <w:spacing w:after="0" w:line="240" w:lineRule="auto"/>
              <w:jc w:val="center"/>
              <w:rPr>
                <w:rFonts w:ascii="Times New Roman" w:hAnsi="Times New Roman"/>
                <w:b/>
                <w:bCs/>
                <w:sz w:val="24"/>
                <w:szCs w:val="24"/>
                <w:highlight w:val="yellow"/>
              </w:rPr>
            </w:pPr>
          </w:p>
        </w:tc>
      </w:tr>
      <w:tr w:rsidR="009A7EC1" w:rsidRPr="00AD6760" w14:paraId="57D01962" w14:textId="77777777" w:rsidTr="136E1F19">
        <w:trPr>
          <w:jc w:val="center"/>
        </w:trPr>
        <w:tc>
          <w:tcPr>
            <w:tcW w:w="1271" w:type="dxa"/>
          </w:tcPr>
          <w:p w14:paraId="525731DE" w14:textId="77777777" w:rsidR="009A7EC1" w:rsidRPr="00AD6760" w:rsidRDefault="009A7EC1" w:rsidP="009A7EC1">
            <w:pPr>
              <w:spacing w:after="0" w:line="240" w:lineRule="auto"/>
              <w:rPr>
                <w:rFonts w:ascii="Times New Roman" w:hAnsi="Times New Roman"/>
                <w:sz w:val="24"/>
                <w:szCs w:val="24"/>
              </w:rPr>
            </w:pPr>
          </w:p>
        </w:tc>
        <w:tc>
          <w:tcPr>
            <w:tcW w:w="8399" w:type="dxa"/>
          </w:tcPr>
          <w:p w14:paraId="7620E052" w14:textId="77777777" w:rsidR="009A7EC1" w:rsidRPr="00AD6760" w:rsidRDefault="009A7EC1" w:rsidP="009A7EC1">
            <w:pPr>
              <w:spacing w:after="0" w:line="240" w:lineRule="auto"/>
              <w:jc w:val="right"/>
              <w:rPr>
                <w:rFonts w:ascii="Times New Roman" w:hAnsi="Times New Roman"/>
                <w:b/>
                <w:sz w:val="24"/>
                <w:szCs w:val="24"/>
              </w:rPr>
            </w:pPr>
            <w:r w:rsidRPr="00AD6760">
              <w:rPr>
                <w:rFonts w:ascii="Times New Roman" w:hAnsi="Times New Roman"/>
                <w:b/>
                <w:sz w:val="24"/>
                <w:szCs w:val="24"/>
              </w:rPr>
              <w:t>Total:</w:t>
            </w:r>
          </w:p>
        </w:tc>
        <w:tc>
          <w:tcPr>
            <w:tcW w:w="857" w:type="dxa"/>
          </w:tcPr>
          <w:p w14:paraId="664A9F59" w14:textId="5F611C23" w:rsidR="009A7EC1" w:rsidRPr="008E51C6" w:rsidRDefault="009A7EC1" w:rsidP="009A7EC1">
            <w:pPr>
              <w:spacing w:after="0" w:line="240" w:lineRule="auto"/>
              <w:jc w:val="center"/>
              <w:rPr>
                <w:rFonts w:ascii="Times New Roman" w:hAnsi="Times New Roman"/>
                <w:b/>
                <w:sz w:val="24"/>
                <w:szCs w:val="24"/>
                <w:highlight w:val="yellow"/>
              </w:rPr>
            </w:pPr>
            <w:r>
              <w:rPr>
                <w:rFonts w:ascii="Times New Roman" w:hAnsi="Times New Roman"/>
                <w:b/>
                <w:sz w:val="24"/>
                <w:szCs w:val="24"/>
              </w:rPr>
              <w:t>56</w:t>
            </w:r>
          </w:p>
        </w:tc>
      </w:tr>
      <w:tr w:rsidR="009A7EC1" w:rsidRPr="00AD6760" w14:paraId="210E37E8" w14:textId="77777777" w:rsidTr="136E1F19">
        <w:trPr>
          <w:jc w:val="center"/>
        </w:trPr>
        <w:tc>
          <w:tcPr>
            <w:tcW w:w="10527" w:type="dxa"/>
            <w:gridSpan w:val="3"/>
          </w:tcPr>
          <w:p w14:paraId="1A2E334A" w14:textId="5CED8464" w:rsidR="009A7EC1" w:rsidRPr="00CB4A6A" w:rsidRDefault="009A7EC1" w:rsidP="009727F3">
            <w:pPr>
              <w:spacing w:after="0" w:line="240" w:lineRule="auto"/>
              <w:jc w:val="both"/>
              <w:rPr>
                <w:rFonts w:asciiTheme="majorBidi" w:hAnsiTheme="majorBidi" w:cstheme="majorBidi"/>
                <w:b/>
                <w:bCs/>
                <w:sz w:val="24"/>
                <w:szCs w:val="24"/>
              </w:rPr>
            </w:pPr>
            <w:r w:rsidRPr="00684A40">
              <w:rPr>
                <w:rFonts w:asciiTheme="majorBidi" w:hAnsiTheme="majorBidi" w:cstheme="majorBidi"/>
                <w:b/>
                <w:bCs/>
                <w:sz w:val="24"/>
                <w:szCs w:val="24"/>
              </w:rPr>
              <w:t>Bibliografie:</w:t>
            </w:r>
          </w:p>
          <w:p w14:paraId="37F8FF91" w14:textId="67B389AB" w:rsidR="00333F07" w:rsidRPr="00333F07" w:rsidRDefault="00333F07" w:rsidP="009727F3">
            <w:pPr>
              <w:tabs>
                <w:tab w:val="left" w:pos="2715"/>
              </w:tabs>
              <w:spacing w:after="0"/>
              <w:jc w:val="both"/>
              <w:rPr>
                <w:rFonts w:ascii="Times New Roman" w:hAnsi="Times New Roman"/>
                <w:sz w:val="24"/>
                <w:szCs w:val="24"/>
              </w:rPr>
            </w:pPr>
            <w:r w:rsidRPr="00333F07">
              <w:rPr>
                <w:rFonts w:ascii="Times New Roman" w:hAnsi="Times New Roman"/>
                <w:sz w:val="24"/>
                <w:szCs w:val="24"/>
              </w:rPr>
              <w:t xml:space="preserve">           Pe lângă bibliografia recomandată de către îndrumătorul stiintific sau cea considerată relevantă de către student, în functie de tema de cercetare aleasă, studentul trebuie să aibă în vedere </w:t>
            </w:r>
            <w:r w:rsidR="007E15D0">
              <w:rPr>
                <w:rFonts w:ascii="Times New Roman" w:hAnsi="Times New Roman"/>
                <w:sz w:val="24"/>
                <w:szCs w:val="24"/>
              </w:rPr>
              <w:t>ș</w:t>
            </w:r>
            <w:r w:rsidRPr="00333F07">
              <w:rPr>
                <w:rFonts w:ascii="Times New Roman" w:hAnsi="Times New Roman"/>
                <w:sz w:val="24"/>
                <w:szCs w:val="24"/>
              </w:rPr>
              <w:t>i literatura ce reprezintă un ghid asupra modului de elaborare si prezentare a unei lucrări stiintifice:</w:t>
            </w:r>
          </w:p>
          <w:p w14:paraId="667139B0" w14:textId="24A1CC39" w:rsidR="00333F07" w:rsidRPr="00333F07" w:rsidRDefault="00333F07" w:rsidP="009727F3">
            <w:pPr>
              <w:numPr>
                <w:ilvl w:val="0"/>
                <w:numId w:val="36"/>
              </w:numPr>
              <w:autoSpaceDE w:val="0"/>
              <w:autoSpaceDN w:val="0"/>
              <w:adjustRightInd w:val="0"/>
              <w:spacing w:after="0" w:line="240" w:lineRule="auto"/>
              <w:jc w:val="both"/>
              <w:rPr>
                <w:rFonts w:ascii="Times New Roman" w:hAnsi="Times New Roman"/>
                <w:bCs/>
                <w:i/>
                <w:iCs/>
                <w:sz w:val="24"/>
                <w:szCs w:val="24"/>
              </w:rPr>
            </w:pPr>
            <w:r w:rsidRPr="00333F07">
              <w:rPr>
                <w:rFonts w:ascii="Times New Roman" w:hAnsi="Times New Roman"/>
                <w:sz w:val="24"/>
                <w:szCs w:val="24"/>
              </w:rPr>
              <w:t xml:space="preserve">Bucea – Manea -Tonis R., (2024),  </w:t>
            </w:r>
            <w:r w:rsidRPr="00333F07">
              <w:rPr>
                <w:rFonts w:ascii="Times New Roman" w:hAnsi="Times New Roman"/>
                <w:i/>
                <w:iCs/>
                <w:sz w:val="24"/>
                <w:szCs w:val="24"/>
              </w:rPr>
              <w:t>Metodologia cercetării științifice în educație fizică și sport</w:t>
            </w:r>
            <w:r w:rsidRPr="00333F07">
              <w:rPr>
                <w:rFonts w:ascii="Times New Roman" w:hAnsi="Times New Roman"/>
                <w:sz w:val="24"/>
                <w:szCs w:val="24"/>
              </w:rPr>
              <w:t>, Editura Economică, București</w:t>
            </w:r>
          </w:p>
          <w:p w14:paraId="20BEF0E0" w14:textId="77777777" w:rsidR="00333F07" w:rsidRPr="00333F07" w:rsidRDefault="00333F07" w:rsidP="009727F3">
            <w:pPr>
              <w:numPr>
                <w:ilvl w:val="0"/>
                <w:numId w:val="36"/>
              </w:numPr>
              <w:autoSpaceDE w:val="0"/>
              <w:autoSpaceDN w:val="0"/>
              <w:adjustRightInd w:val="0"/>
              <w:spacing w:after="0" w:line="240" w:lineRule="auto"/>
              <w:jc w:val="both"/>
              <w:rPr>
                <w:rFonts w:ascii="Times New Roman" w:hAnsi="Times New Roman"/>
                <w:bCs/>
                <w:i/>
                <w:iCs/>
                <w:sz w:val="24"/>
                <w:szCs w:val="24"/>
              </w:rPr>
            </w:pPr>
            <w:r w:rsidRPr="00333F07">
              <w:rPr>
                <w:rFonts w:ascii="Times New Roman" w:hAnsi="Times New Roman"/>
                <w:bCs/>
                <w:sz w:val="24"/>
                <w:szCs w:val="24"/>
              </w:rPr>
              <w:t xml:space="preserve">Chelcea S., (2022), </w:t>
            </w:r>
            <w:r w:rsidRPr="00333F07">
              <w:rPr>
                <w:rFonts w:ascii="Times New Roman" w:hAnsi="Times New Roman"/>
                <w:bCs/>
                <w:i/>
                <w:iCs/>
                <w:sz w:val="24"/>
                <w:szCs w:val="24"/>
              </w:rPr>
              <w:t xml:space="preserve">Metodologia cercetării sociologice. Metode cantitative și calitative, </w:t>
            </w:r>
            <w:r w:rsidRPr="00333F07">
              <w:rPr>
                <w:rFonts w:ascii="Times New Roman" w:hAnsi="Times New Roman"/>
                <w:bCs/>
                <w:sz w:val="24"/>
                <w:szCs w:val="24"/>
              </w:rPr>
              <w:t>Editura Pro Universitaria, București;</w:t>
            </w:r>
          </w:p>
          <w:p w14:paraId="582B9658" w14:textId="77777777" w:rsidR="00333F07" w:rsidRPr="00333F07" w:rsidRDefault="00333F07" w:rsidP="009727F3">
            <w:pPr>
              <w:numPr>
                <w:ilvl w:val="0"/>
                <w:numId w:val="36"/>
              </w:numPr>
              <w:autoSpaceDE w:val="0"/>
              <w:autoSpaceDN w:val="0"/>
              <w:adjustRightInd w:val="0"/>
              <w:spacing w:after="0" w:line="240" w:lineRule="auto"/>
              <w:jc w:val="both"/>
              <w:rPr>
                <w:rFonts w:ascii="Times New Roman" w:hAnsi="Times New Roman"/>
                <w:bCs/>
                <w:i/>
                <w:iCs/>
                <w:sz w:val="24"/>
                <w:szCs w:val="24"/>
              </w:rPr>
            </w:pPr>
            <w:r w:rsidRPr="00333F07">
              <w:rPr>
                <w:rFonts w:ascii="Times New Roman" w:hAnsi="Times New Roman"/>
                <w:sz w:val="24"/>
                <w:szCs w:val="24"/>
              </w:rPr>
              <w:t xml:space="preserve">Chicioreanu T., Manasia L.,Neacșu I., (2020),  </w:t>
            </w:r>
            <w:r w:rsidRPr="00333F07">
              <w:rPr>
                <w:rFonts w:ascii="Times New Roman" w:hAnsi="Times New Roman"/>
                <w:i/>
                <w:iCs/>
                <w:sz w:val="24"/>
                <w:szCs w:val="24"/>
              </w:rPr>
              <w:t>Elaborarea lucrărilor de licență, disertație și gradul didactic I – Ghid științific și metodologic,</w:t>
            </w:r>
            <w:r w:rsidRPr="00333F07">
              <w:rPr>
                <w:rFonts w:ascii="Times New Roman" w:hAnsi="Times New Roman"/>
                <w:sz w:val="24"/>
                <w:szCs w:val="24"/>
              </w:rPr>
              <w:t xml:space="preserve"> Editura Paralela 45, București;</w:t>
            </w:r>
          </w:p>
          <w:p w14:paraId="1B338710" w14:textId="77777777" w:rsidR="00333F07" w:rsidRPr="00333F07" w:rsidRDefault="00333F07" w:rsidP="009727F3">
            <w:pPr>
              <w:numPr>
                <w:ilvl w:val="0"/>
                <w:numId w:val="36"/>
              </w:numPr>
              <w:autoSpaceDE w:val="0"/>
              <w:autoSpaceDN w:val="0"/>
              <w:adjustRightInd w:val="0"/>
              <w:spacing w:after="0" w:line="240" w:lineRule="auto"/>
              <w:jc w:val="both"/>
              <w:rPr>
                <w:rFonts w:ascii="Times New Roman" w:hAnsi="Times New Roman"/>
                <w:bCs/>
                <w:i/>
                <w:iCs/>
                <w:sz w:val="24"/>
                <w:szCs w:val="24"/>
              </w:rPr>
            </w:pPr>
            <w:r w:rsidRPr="00333F07">
              <w:rPr>
                <w:rFonts w:ascii="Times New Roman" w:hAnsi="Times New Roman"/>
                <w:sz w:val="24"/>
                <w:szCs w:val="24"/>
              </w:rPr>
              <w:t xml:space="preserve">Diaconu Gherasim L., Mairean C., Curelaru M., </w:t>
            </w:r>
            <w:r w:rsidRPr="00333F07">
              <w:rPr>
                <w:rFonts w:ascii="Times New Roman" w:hAnsi="Times New Roman"/>
                <w:i/>
                <w:iCs/>
                <w:sz w:val="24"/>
                <w:szCs w:val="24"/>
              </w:rPr>
              <w:t>Metode cantitative de cercetare</w:t>
            </w:r>
            <w:r w:rsidRPr="00333F07">
              <w:rPr>
                <w:rFonts w:ascii="Times New Roman" w:hAnsi="Times New Roman"/>
                <w:sz w:val="24"/>
                <w:szCs w:val="24"/>
              </w:rPr>
              <w:t>, Editura Polirom, București;</w:t>
            </w:r>
          </w:p>
          <w:p w14:paraId="22D1232B" w14:textId="77777777" w:rsidR="00333F07" w:rsidRPr="00333F07" w:rsidRDefault="00333F07" w:rsidP="009727F3">
            <w:pPr>
              <w:numPr>
                <w:ilvl w:val="0"/>
                <w:numId w:val="36"/>
              </w:numPr>
              <w:autoSpaceDE w:val="0"/>
              <w:autoSpaceDN w:val="0"/>
              <w:adjustRightInd w:val="0"/>
              <w:spacing w:after="0" w:line="240" w:lineRule="auto"/>
              <w:jc w:val="both"/>
              <w:rPr>
                <w:rFonts w:ascii="Times New Roman" w:hAnsi="Times New Roman"/>
                <w:bCs/>
                <w:i/>
                <w:iCs/>
                <w:sz w:val="24"/>
                <w:szCs w:val="24"/>
              </w:rPr>
            </w:pPr>
            <w:r w:rsidRPr="00333F07">
              <w:rPr>
                <w:rFonts w:ascii="Times New Roman" w:hAnsi="Times New Roman"/>
                <w:bCs/>
                <w:sz w:val="24"/>
                <w:szCs w:val="24"/>
              </w:rPr>
              <w:t xml:space="preserve">Jucan D., Bocoș M., (2022), </w:t>
            </w:r>
            <w:r w:rsidRPr="00333F07">
              <w:rPr>
                <w:rFonts w:ascii="Times New Roman" w:hAnsi="Times New Roman"/>
                <w:bCs/>
                <w:i/>
                <w:iCs/>
                <w:sz w:val="24"/>
                <w:szCs w:val="24"/>
              </w:rPr>
              <w:t>Teoria și metodologia instruirii. Teoria și metodologia evaluării. Repere și instrumente didactice pentru formarea profesorilor</w:t>
            </w:r>
            <w:r w:rsidRPr="00333F07">
              <w:rPr>
                <w:rFonts w:ascii="Times New Roman" w:hAnsi="Times New Roman"/>
                <w:bCs/>
                <w:sz w:val="24"/>
                <w:szCs w:val="24"/>
              </w:rPr>
              <w:t>, Editura Paralela 45, București;</w:t>
            </w:r>
          </w:p>
          <w:p w14:paraId="4C3EDE7E" w14:textId="77777777" w:rsidR="00333F07" w:rsidRPr="00333F07" w:rsidRDefault="00333F07" w:rsidP="009727F3">
            <w:pPr>
              <w:numPr>
                <w:ilvl w:val="0"/>
                <w:numId w:val="36"/>
              </w:numPr>
              <w:autoSpaceDE w:val="0"/>
              <w:autoSpaceDN w:val="0"/>
              <w:adjustRightInd w:val="0"/>
              <w:spacing w:after="0" w:line="240" w:lineRule="auto"/>
              <w:jc w:val="both"/>
              <w:rPr>
                <w:rFonts w:ascii="Times New Roman" w:hAnsi="Times New Roman"/>
                <w:bCs/>
                <w:i/>
                <w:iCs/>
                <w:sz w:val="24"/>
                <w:szCs w:val="24"/>
              </w:rPr>
            </w:pPr>
            <w:r w:rsidRPr="00333F07">
              <w:rPr>
                <w:rFonts w:ascii="Times New Roman" w:hAnsi="Times New Roman"/>
                <w:bCs/>
                <w:sz w:val="24"/>
                <w:szCs w:val="24"/>
              </w:rPr>
              <w:t xml:space="preserve">Sălceanu C., Călin F.M., (2022), </w:t>
            </w:r>
            <w:r w:rsidRPr="00333F07">
              <w:rPr>
                <w:rFonts w:ascii="Times New Roman" w:hAnsi="Times New Roman"/>
                <w:bCs/>
                <w:i/>
                <w:iCs/>
                <w:sz w:val="24"/>
                <w:szCs w:val="24"/>
              </w:rPr>
              <w:t xml:space="preserve">Elemente de metodologia cercetării în sfera educațională. Teorie și aplicații, </w:t>
            </w:r>
            <w:r w:rsidRPr="00333F07">
              <w:rPr>
                <w:rFonts w:ascii="Times New Roman" w:hAnsi="Times New Roman"/>
                <w:bCs/>
                <w:sz w:val="24"/>
                <w:szCs w:val="24"/>
              </w:rPr>
              <w:t>Editura Universitară, București;</w:t>
            </w:r>
          </w:p>
          <w:p w14:paraId="22EA789E" w14:textId="77777777" w:rsidR="00333F07" w:rsidRPr="00333F07" w:rsidRDefault="00333F07" w:rsidP="009727F3">
            <w:pPr>
              <w:numPr>
                <w:ilvl w:val="0"/>
                <w:numId w:val="36"/>
              </w:numPr>
              <w:autoSpaceDE w:val="0"/>
              <w:autoSpaceDN w:val="0"/>
              <w:adjustRightInd w:val="0"/>
              <w:spacing w:after="0" w:line="240" w:lineRule="auto"/>
              <w:jc w:val="both"/>
              <w:rPr>
                <w:rFonts w:ascii="Times New Roman" w:hAnsi="Times New Roman"/>
                <w:bCs/>
                <w:i/>
                <w:iCs/>
                <w:sz w:val="24"/>
                <w:szCs w:val="24"/>
              </w:rPr>
            </w:pPr>
            <w:r w:rsidRPr="00333F07">
              <w:rPr>
                <w:rFonts w:ascii="Times New Roman" w:hAnsi="Times New Roman"/>
                <w:bCs/>
                <w:sz w:val="24"/>
                <w:szCs w:val="24"/>
              </w:rPr>
              <w:t xml:space="preserve">Stan C, Bocoș M, Crișan C.A., (2021), </w:t>
            </w:r>
            <w:r w:rsidRPr="00333F07">
              <w:rPr>
                <w:rFonts w:ascii="Times New Roman" w:hAnsi="Times New Roman"/>
                <w:bCs/>
                <w:i/>
                <w:iCs/>
                <w:sz w:val="24"/>
                <w:szCs w:val="24"/>
              </w:rPr>
              <w:t>Cercetarea educațională. Coordonate generale ale activităților de cercetare, Vol.1,</w:t>
            </w:r>
            <w:r w:rsidRPr="00333F07">
              <w:rPr>
                <w:rFonts w:ascii="Times New Roman" w:hAnsi="Times New Roman"/>
                <w:bCs/>
                <w:sz w:val="24"/>
                <w:szCs w:val="24"/>
              </w:rPr>
              <w:t>Editura Presa Universitară Clujeană;</w:t>
            </w:r>
          </w:p>
          <w:p w14:paraId="18220E02" w14:textId="77777777" w:rsidR="00333F07" w:rsidRPr="00333F07" w:rsidRDefault="00333F07" w:rsidP="009727F3">
            <w:pPr>
              <w:numPr>
                <w:ilvl w:val="0"/>
                <w:numId w:val="36"/>
              </w:numPr>
              <w:autoSpaceDE w:val="0"/>
              <w:autoSpaceDN w:val="0"/>
              <w:adjustRightInd w:val="0"/>
              <w:spacing w:after="0" w:line="240" w:lineRule="auto"/>
              <w:jc w:val="both"/>
              <w:rPr>
                <w:rFonts w:ascii="Times New Roman" w:hAnsi="Times New Roman"/>
                <w:bCs/>
                <w:i/>
                <w:iCs/>
                <w:sz w:val="24"/>
                <w:szCs w:val="24"/>
              </w:rPr>
            </w:pPr>
            <w:r w:rsidRPr="00333F07">
              <w:rPr>
                <w:rFonts w:ascii="Times New Roman" w:hAnsi="Times New Roman"/>
                <w:bCs/>
                <w:sz w:val="24"/>
                <w:szCs w:val="24"/>
              </w:rPr>
              <w:t xml:space="preserve">Stan C, Bocoș M, Crișan C.A., (2021), </w:t>
            </w:r>
            <w:r w:rsidRPr="00333F07">
              <w:rPr>
                <w:rFonts w:ascii="Times New Roman" w:hAnsi="Times New Roman"/>
                <w:bCs/>
                <w:i/>
                <w:iCs/>
                <w:sz w:val="24"/>
                <w:szCs w:val="24"/>
              </w:rPr>
              <w:t xml:space="preserve">Cercetarea educațională.Repere metodologice și instrumentale, Vol.2, </w:t>
            </w:r>
            <w:r w:rsidRPr="00333F07">
              <w:rPr>
                <w:rFonts w:ascii="Times New Roman" w:hAnsi="Times New Roman"/>
                <w:bCs/>
                <w:sz w:val="24"/>
                <w:szCs w:val="24"/>
              </w:rPr>
              <w:t>Editura Presa Universitară Clujeană;</w:t>
            </w:r>
          </w:p>
          <w:p w14:paraId="6D801693" w14:textId="77777777" w:rsidR="00333F07" w:rsidRPr="00333F07" w:rsidRDefault="00333F07" w:rsidP="009727F3">
            <w:pPr>
              <w:numPr>
                <w:ilvl w:val="0"/>
                <w:numId w:val="36"/>
              </w:numPr>
              <w:autoSpaceDE w:val="0"/>
              <w:autoSpaceDN w:val="0"/>
              <w:adjustRightInd w:val="0"/>
              <w:spacing w:after="0" w:line="240" w:lineRule="auto"/>
              <w:jc w:val="both"/>
              <w:rPr>
                <w:rFonts w:ascii="Times New Roman" w:hAnsi="Times New Roman"/>
                <w:bCs/>
                <w:i/>
                <w:iCs/>
                <w:sz w:val="24"/>
                <w:szCs w:val="24"/>
              </w:rPr>
            </w:pPr>
            <w:r w:rsidRPr="00333F07">
              <w:rPr>
                <w:rFonts w:ascii="Times New Roman" w:hAnsi="Times New Roman"/>
                <w:sz w:val="24"/>
                <w:szCs w:val="24"/>
              </w:rPr>
              <w:t xml:space="preserve">Ștefan E.E. (2019), </w:t>
            </w:r>
            <w:r w:rsidRPr="00333F07">
              <w:rPr>
                <w:rFonts w:ascii="Times New Roman" w:hAnsi="Times New Roman"/>
                <w:i/>
                <w:iCs/>
                <w:sz w:val="24"/>
                <w:szCs w:val="24"/>
              </w:rPr>
              <w:t>Metodologia elaborării lucrărilor științifice. Curs universitar</w:t>
            </w:r>
            <w:r w:rsidRPr="00333F07">
              <w:rPr>
                <w:rFonts w:ascii="Times New Roman" w:hAnsi="Times New Roman"/>
                <w:sz w:val="24"/>
                <w:szCs w:val="24"/>
              </w:rPr>
              <w:t>, Editura Pro Universitaria, București;</w:t>
            </w:r>
          </w:p>
          <w:p w14:paraId="65EEF9EA" w14:textId="77777777" w:rsidR="00333F07" w:rsidRPr="00333F07" w:rsidRDefault="00333F07" w:rsidP="009727F3">
            <w:pPr>
              <w:numPr>
                <w:ilvl w:val="0"/>
                <w:numId w:val="36"/>
              </w:numPr>
              <w:autoSpaceDE w:val="0"/>
              <w:autoSpaceDN w:val="0"/>
              <w:adjustRightInd w:val="0"/>
              <w:spacing w:after="0" w:line="240" w:lineRule="auto"/>
              <w:jc w:val="both"/>
              <w:rPr>
                <w:rFonts w:ascii="Times New Roman" w:hAnsi="Times New Roman"/>
                <w:bCs/>
                <w:i/>
                <w:iCs/>
                <w:sz w:val="24"/>
                <w:szCs w:val="24"/>
              </w:rPr>
            </w:pPr>
            <w:r w:rsidRPr="00333F07">
              <w:rPr>
                <w:rFonts w:ascii="Times New Roman" w:hAnsi="Times New Roman"/>
                <w:bCs/>
                <w:sz w:val="24"/>
                <w:szCs w:val="24"/>
              </w:rPr>
              <w:t>Tomescu M., Dragne L., Popescu A.M., (2014),</w:t>
            </w:r>
            <w:r w:rsidRPr="00333F07">
              <w:rPr>
                <w:rFonts w:ascii="Times New Roman" w:hAnsi="Times New Roman"/>
                <w:bCs/>
                <w:i/>
                <w:iCs/>
                <w:sz w:val="24"/>
                <w:szCs w:val="24"/>
              </w:rPr>
              <w:t xml:space="preserve"> Îndrumar pentru elaborarea și susținerea lucrării de licență sau disertație, </w:t>
            </w:r>
            <w:r w:rsidRPr="00333F07">
              <w:rPr>
                <w:rFonts w:ascii="Times New Roman" w:hAnsi="Times New Roman"/>
                <w:bCs/>
                <w:sz w:val="24"/>
                <w:szCs w:val="24"/>
              </w:rPr>
              <w:t>Editura Pro Universitaria, București.</w:t>
            </w:r>
          </w:p>
          <w:p w14:paraId="14F5496B" w14:textId="51D610E1" w:rsidR="009727F3" w:rsidRPr="009727F3" w:rsidRDefault="009727F3" w:rsidP="009727F3">
            <w:pPr>
              <w:pStyle w:val="ListParagraph"/>
              <w:numPr>
                <w:ilvl w:val="0"/>
                <w:numId w:val="36"/>
              </w:numPr>
              <w:spacing w:after="0" w:line="240" w:lineRule="auto"/>
              <w:jc w:val="both"/>
              <w:rPr>
                <w:rFonts w:ascii="Times New Roman" w:hAnsi="Times New Roman"/>
                <w:sz w:val="24"/>
                <w:szCs w:val="24"/>
              </w:rPr>
            </w:pPr>
            <w:hyperlink r:id="rId11" w:history="1">
              <w:r w:rsidRPr="009727F3">
                <w:rPr>
                  <w:rStyle w:val="Hyperlink"/>
                  <w:rFonts w:ascii="Times New Roman" w:hAnsi="Times New Roman"/>
                  <w:sz w:val="24"/>
                  <w:szCs w:val="24"/>
                </w:rPr>
                <w:t>https://upit.ro/_document/307439/ghid_elaborare_lucrare_de_finalizare_a_studiilor_fsefi_2025.pdf</w:t>
              </w:r>
            </w:hyperlink>
          </w:p>
        </w:tc>
      </w:tr>
    </w:tbl>
    <w:p w14:paraId="0CDD3DC7" w14:textId="52BC28E2" w:rsidR="002A2A27" w:rsidRDefault="002A2A27" w:rsidP="000B3BD0">
      <w:pPr>
        <w:spacing w:after="0" w:line="240" w:lineRule="auto"/>
        <w:rPr>
          <w:rFonts w:ascii="Times New Roman" w:hAnsi="Times New Roman"/>
          <w:b/>
          <w:sz w:val="24"/>
          <w:szCs w:val="24"/>
        </w:rPr>
      </w:pPr>
    </w:p>
    <w:p w14:paraId="70C46B9B" w14:textId="77777777" w:rsidR="00525DDA" w:rsidRDefault="00525DDA" w:rsidP="00EE2109">
      <w:pPr>
        <w:spacing w:after="0" w:line="240" w:lineRule="auto"/>
        <w:rPr>
          <w:rFonts w:ascii="Times New Roman" w:hAnsi="Times New Roman"/>
          <w:b/>
          <w:bCs/>
          <w:sz w:val="24"/>
          <w:szCs w:val="24"/>
        </w:rPr>
      </w:pPr>
    </w:p>
    <w:p w14:paraId="7C8D70BF" w14:textId="44E7195A" w:rsidR="5B486057" w:rsidRPr="00EE2109" w:rsidRDefault="5C9719EC" w:rsidP="00EE2109">
      <w:pPr>
        <w:spacing w:after="0" w:line="240" w:lineRule="auto"/>
        <w:rPr>
          <w:rFonts w:ascii="Times New Roman" w:hAnsi="Times New Roman"/>
          <w:b/>
          <w:sz w:val="24"/>
          <w:szCs w:val="24"/>
        </w:rPr>
      </w:pPr>
      <w:r w:rsidRPr="5B486057">
        <w:rPr>
          <w:rFonts w:ascii="Times New Roman" w:hAnsi="Times New Roman"/>
          <w:b/>
          <w:bCs/>
          <w:sz w:val="24"/>
          <w:szCs w:val="24"/>
        </w:rPr>
        <w:t>10.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2268"/>
        <w:gridCol w:w="5386"/>
        <w:gridCol w:w="1247"/>
      </w:tblGrid>
      <w:tr w:rsidR="002A0FC9" w:rsidRPr="00286615" w14:paraId="7D21E95E" w14:textId="77777777" w:rsidTr="00286615">
        <w:tc>
          <w:tcPr>
            <w:tcW w:w="1555" w:type="dxa"/>
          </w:tcPr>
          <w:p w14:paraId="7D303A79" w14:textId="77777777" w:rsidR="00FD0711" w:rsidRPr="0007194F" w:rsidRDefault="00FD0711" w:rsidP="00A871F8">
            <w:pPr>
              <w:spacing w:after="0" w:line="240" w:lineRule="auto"/>
              <w:rPr>
                <w:rFonts w:ascii="Times New Roman" w:hAnsi="Times New Roman"/>
                <w:sz w:val="24"/>
                <w:szCs w:val="24"/>
              </w:rPr>
            </w:pPr>
            <w:r>
              <w:rPr>
                <w:rFonts w:ascii="Times New Roman" w:hAnsi="Times New Roman"/>
                <w:sz w:val="24"/>
                <w:szCs w:val="24"/>
              </w:rPr>
              <w:t>Tip activitate</w:t>
            </w:r>
          </w:p>
        </w:tc>
        <w:tc>
          <w:tcPr>
            <w:tcW w:w="2268" w:type="dxa"/>
            <w:shd w:val="clear" w:color="auto" w:fill="D9D9D9" w:themeFill="background1" w:themeFillShade="D9"/>
          </w:tcPr>
          <w:p w14:paraId="3E4030DD" w14:textId="77777777" w:rsidR="00FD0711" w:rsidRPr="0007194F" w:rsidRDefault="00FD0711" w:rsidP="00FA3654">
            <w:pPr>
              <w:spacing w:after="0" w:line="240" w:lineRule="auto"/>
              <w:ind w:left="46" w:right="-154"/>
              <w:jc w:val="center"/>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5386" w:type="dxa"/>
          </w:tcPr>
          <w:p w14:paraId="3F9F6055" w14:textId="279A4F5C" w:rsidR="00FD0711" w:rsidRPr="00286615" w:rsidRDefault="00FD0711" w:rsidP="00286615">
            <w:pPr>
              <w:spacing w:after="0" w:line="240" w:lineRule="auto"/>
              <w:jc w:val="center"/>
              <w:rPr>
                <w:rFonts w:ascii="Times New Roman" w:hAnsi="Times New Roman"/>
                <w:sz w:val="24"/>
                <w:szCs w:val="24"/>
              </w:rPr>
            </w:pPr>
            <w:r w:rsidRPr="00286615">
              <w:rPr>
                <w:rFonts w:ascii="Times New Roman" w:hAnsi="Times New Roman"/>
                <w:sz w:val="24"/>
                <w:szCs w:val="24"/>
              </w:rPr>
              <w:t xml:space="preserve">10.2 </w:t>
            </w:r>
            <w:r w:rsidR="00FB55B0" w:rsidRPr="00286615">
              <w:rPr>
                <w:rFonts w:ascii="Times New Roman" w:hAnsi="Times New Roman"/>
                <w:sz w:val="24"/>
                <w:szCs w:val="24"/>
              </w:rPr>
              <w:t>M</w:t>
            </w:r>
            <w:r w:rsidRPr="00286615">
              <w:rPr>
                <w:rFonts w:ascii="Times New Roman" w:hAnsi="Times New Roman"/>
                <w:sz w:val="24"/>
                <w:szCs w:val="24"/>
              </w:rPr>
              <w:t>etode de evaluare</w:t>
            </w:r>
          </w:p>
        </w:tc>
        <w:tc>
          <w:tcPr>
            <w:tcW w:w="1247" w:type="dxa"/>
          </w:tcPr>
          <w:p w14:paraId="603F72BF" w14:textId="77777777" w:rsidR="00FD0711" w:rsidRPr="00286615" w:rsidRDefault="00FD0711" w:rsidP="00286615">
            <w:pPr>
              <w:spacing w:after="0" w:line="240" w:lineRule="auto"/>
              <w:jc w:val="center"/>
              <w:rPr>
                <w:rFonts w:ascii="Times New Roman" w:hAnsi="Times New Roman"/>
                <w:sz w:val="24"/>
                <w:szCs w:val="24"/>
              </w:rPr>
            </w:pPr>
            <w:r w:rsidRPr="00286615">
              <w:rPr>
                <w:rFonts w:ascii="Times New Roman" w:hAnsi="Times New Roman"/>
                <w:sz w:val="24"/>
                <w:szCs w:val="24"/>
              </w:rPr>
              <w:t>10.3 Pondere din nota finală</w:t>
            </w:r>
          </w:p>
        </w:tc>
      </w:tr>
      <w:tr w:rsidR="00286615" w:rsidRPr="00286615" w14:paraId="74C75806" w14:textId="77777777" w:rsidTr="007E15D0">
        <w:trPr>
          <w:trHeight w:val="835"/>
        </w:trPr>
        <w:tc>
          <w:tcPr>
            <w:tcW w:w="1555" w:type="dxa"/>
            <w:vMerge w:val="restart"/>
          </w:tcPr>
          <w:p w14:paraId="595295AB" w14:textId="51EE40C4" w:rsidR="00286615" w:rsidRPr="0007194F" w:rsidRDefault="00286615" w:rsidP="009727F3">
            <w:pPr>
              <w:spacing w:after="0" w:line="240" w:lineRule="auto"/>
              <w:jc w:val="center"/>
              <w:rPr>
                <w:rFonts w:ascii="Times New Roman" w:hAnsi="Times New Roman"/>
                <w:sz w:val="24"/>
                <w:szCs w:val="24"/>
              </w:rPr>
            </w:pPr>
            <w:r>
              <w:rPr>
                <w:rFonts w:ascii="Times New Roman" w:hAnsi="Times New Roman"/>
                <w:sz w:val="24"/>
                <w:szCs w:val="24"/>
              </w:rPr>
              <w:t>10.4.Lucrarea de disertație</w:t>
            </w:r>
          </w:p>
          <w:p w14:paraId="1902AF24" w14:textId="3EDA0D9C" w:rsidR="00286615" w:rsidRPr="0007194F" w:rsidRDefault="00286615" w:rsidP="009727F3">
            <w:pPr>
              <w:spacing w:after="0" w:line="240" w:lineRule="auto"/>
              <w:ind w:right="-150"/>
              <w:rPr>
                <w:rFonts w:ascii="Times New Roman" w:hAnsi="Times New Roman"/>
                <w:sz w:val="24"/>
                <w:szCs w:val="24"/>
              </w:rPr>
            </w:pPr>
          </w:p>
        </w:tc>
        <w:tc>
          <w:tcPr>
            <w:tcW w:w="2268" w:type="dxa"/>
            <w:shd w:val="clear" w:color="auto" w:fill="D9D9D9" w:themeFill="background1" w:themeFillShade="D9"/>
          </w:tcPr>
          <w:p w14:paraId="1705B273" w14:textId="59F47B8F" w:rsidR="00286615" w:rsidRPr="00286615" w:rsidRDefault="00286615" w:rsidP="00FF1749">
            <w:pPr>
              <w:spacing w:after="0" w:line="240" w:lineRule="auto"/>
              <w:jc w:val="center"/>
              <w:rPr>
                <w:rFonts w:ascii="Times New Roman" w:hAnsi="Times New Roman"/>
                <w:sz w:val="24"/>
                <w:szCs w:val="24"/>
              </w:rPr>
            </w:pPr>
            <w:r w:rsidRPr="00286615">
              <w:rPr>
                <w:rFonts w:ascii="Times New Roman" w:hAnsi="Times New Roman"/>
                <w:sz w:val="24"/>
                <w:szCs w:val="24"/>
              </w:rPr>
              <w:t>Motivatia, gradul de actualitate si introducerea temei</w:t>
            </w:r>
          </w:p>
        </w:tc>
        <w:tc>
          <w:tcPr>
            <w:tcW w:w="5386" w:type="dxa"/>
          </w:tcPr>
          <w:p w14:paraId="509BAC5C" w14:textId="1334FB96" w:rsidR="00286615" w:rsidRPr="00286615" w:rsidRDefault="00286615" w:rsidP="00FF1749">
            <w:pPr>
              <w:spacing w:after="0" w:line="240" w:lineRule="auto"/>
              <w:jc w:val="both"/>
              <w:rPr>
                <w:rFonts w:ascii="Times New Roman" w:hAnsi="Times New Roman"/>
                <w:i/>
                <w:iCs/>
                <w:color w:val="00B0F0"/>
                <w:sz w:val="24"/>
                <w:szCs w:val="24"/>
                <w:highlight w:val="yellow"/>
              </w:rPr>
            </w:pPr>
            <w:r w:rsidRPr="00286615">
              <w:rPr>
                <w:rFonts w:ascii="Times New Roman" w:hAnsi="Times New Roman"/>
                <w:sz w:val="24"/>
                <w:szCs w:val="24"/>
              </w:rPr>
              <w:t xml:space="preserve">Studentul motivează actualitatea si caracterul inovator al temei alese, stabilește obiectivele cercetării, prezintă etapele de realizare a cercetării. </w:t>
            </w:r>
          </w:p>
        </w:tc>
        <w:tc>
          <w:tcPr>
            <w:tcW w:w="1247" w:type="dxa"/>
            <w:vMerge w:val="restart"/>
            <w:vAlign w:val="center"/>
          </w:tcPr>
          <w:p w14:paraId="7F30234E" w14:textId="0197FB82" w:rsidR="00286615" w:rsidRPr="00286615" w:rsidRDefault="00286615" w:rsidP="009727F3">
            <w:pPr>
              <w:spacing w:after="0" w:line="240" w:lineRule="auto"/>
              <w:jc w:val="center"/>
              <w:rPr>
                <w:rFonts w:ascii="Times New Roman" w:hAnsi="Times New Roman"/>
                <w:sz w:val="24"/>
                <w:szCs w:val="24"/>
                <w:lang w:val="en-US"/>
              </w:rPr>
            </w:pPr>
            <w:r w:rsidRPr="00286615">
              <w:rPr>
                <w:rFonts w:ascii="Times New Roman" w:hAnsi="Times New Roman"/>
                <w:sz w:val="24"/>
                <w:szCs w:val="24"/>
                <w:lang w:val="en-US"/>
              </w:rPr>
              <w:t>30</w:t>
            </w:r>
          </w:p>
        </w:tc>
      </w:tr>
      <w:tr w:rsidR="00286615" w:rsidRPr="00286615" w14:paraId="0F7F8DD7" w14:textId="77777777" w:rsidTr="00286615">
        <w:trPr>
          <w:trHeight w:val="862"/>
        </w:trPr>
        <w:tc>
          <w:tcPr>
            <w:tcW w:w="1555" w:type="dxa"/>
            <w:vMerge/>
          </w:tcPr>
          <w:p w14:paraId="5AF7BC1E" w14:textId="15E3A58B" w:rsidR="00286615" w:rsidRPr="0007194F" w:rsidRDefault="00286615" w:rsidP="009727F3">
            <w:pPr>
              <w:spacing w:after="0" w:line="240" w:lineRule="auto"/>
              <w:ind w:right="-150"/>
              <w:rPr>
                <w:rFonts w:ascii="Times New Roman" w:hAnsi="Times New Roman"/>
                <w:sz w:val="24"/>
                <w:szCs w:val="24"/>
              </w:rPr>
            </w:pPr>
          </w:p>
        </w:tc>
        <w:tc>
          <w:tcPr>
            <w:tcW w:w="2268" w:type="dxa"/>
            <w:shd w:val="clear" w:color="auto" w:fill="D9D9D9" w:themeFill="background1" w:themeFillShade="D9"/>
          </w:tcPr>
          <w:p w14:paraId="28EDEC7B" w14:textId="77777777" w:rsidR="00286615" w:rsidRPr="00286615" w:rsidRDefault="00286615" w:rsidP="00FA3654">
            <w:pPr>
              <w:rPr>
                <w:rFonts w:ascii="Times New Roman" w:hAnsi="Times New Roman"/>
                <w:sz w:val="24"/>
                <w:szCs w:val="24"/>
              </w:rPr>
            </w:pPr>
          </w:p>
          <w:p w14:paraId="6CF8B18C" w14:textId="4A95EA99" w:rsidR="00286615" w:rsidRPr="00286615" w:rsidRDefault="00286615" w:rsidP="00FF1749">
            <w:pPr>
              <w:spacing w:after="0" w:line="240" w:lineRule="auto"/>
              <w:jc w:val="center"/>
              <w:rPr>
                <w:rFonts w:ascii="Times New Roman" w:hAnsi="Times New Roman"/>
                <w:sz w:val="24"/>
                <w:szCs w:val="24"/>
              </w:rPr>
            </w:pPr>
            <w:r w:rsidRPr="00286615">
              <w:rPr>
                <w:rFonts w:ascii="Times New Roman" w:hAnsi="Times New Roman"/>
                <w:sz w:val="24"/>
                <w:szCs w:val="24"/>
              </w:rPr>
              <w:t>Recenzia literaturii de specialitate</w:t>
            </w:r>
          </w:p>
        </w:tc>
        <w:tc>
          <w:tcPr>
            <w:tcW w:w="5386" w:type="dxa"/>
            <w:shd w:val="clear" w:color="auto" w:fill="FFFFFF" w:themeFill="background1"/>
          </w:tcPr>
          <w:p w14:paraId="1BC04238" w14:textId="7455C718" w:rsidR="00286615" w:rsidRPr="00286615" w:rsidRDefault="00286615" w:rsidP="00FF1749">
            <w:pPr>
              <w:spacing w:after="0" w:line="240" w:lineRule="auto"/>
              <w:jc w:val="both"/>
              <w:rPr>
                <w:rFonts w:ascii="Times New Roman" w:hAnsi="Times New Roman"/>
                <w:sz w:val="24"/>
                <w:szCs w:val="24"/>
                <w:highlight w:val="yellow"/>
              </w:rPr>
            </w:pPr>
            <w:r w:rsidRPr="00286615">
              <w:rPr>
                <w:rFonts w:ascii="Times New Roman" w:hAnsi="Times New Roman"/>
                <w:sz w:val="24"/>
                <w:szCs w:val="24"/>
              </w:rPr>
              <w:t xml:space="preserve">Bibliografia este în cocncordantă cu subiectul tratat, este actuală, relevantă, de încredere. Măsura în care studentul utilizează cunoștințele însușite pe parcursul studiilor. Măsura în care materialele obligatorii sunt completate cu alte surse relevante din țară și din străinătate. Măsura în care studentul reușește să ofere o sinteză asupra surselor consultate. </w:t>
            </w:r>
          </w:p>
        </w:tc>
        <w:tc>
          <w:tcPr>
            <w:tcW w:w="1247" w:type="dxa"/>
            <w:vMerge/>
            <w:vAlign w:val="center"/>
          </w:tcPr>
          <w:p w14:paraId="39B929A6" w14:textId="0FDF81CE" w:rsidR="00286615" w:rsidRPr="00286615" w:rsidRDefault="00286615" w:rsidP="009727F3">
            <w:pPr>
              <w:spacing w:after="0" w:line="240" w:lineRule="auto"/>
              <w:jc w:val="center"/>
              <w:rPr>
                <w:rFonts w:ascii="Times New Roman" w:hAnsi="Times New Roman"/>
                <w:sz w:val="24"/>
                <w:szCs w:val="24"/>
              </w:rPr>
            </w:pPr>
          </w:p>
        </w:tc>
      </w:tr>
      <w:tr w:rsidR="00286615" w:rsidRPr="00286615" w14:paraId="71EC3786" w14:textId="77777777" w:rsidTr="00286615">
        <w:trPr>
          <w:trHeight w:val="862"/>
        </w:trPr>
        <w:tc>
          <w:tcPr>
            <w:tcW w:w="1555" w:type="dxa"/>
            <w:vMerge/>
          </w:tcPr>
          <w:p w14:paraId="00BE6E87" w14:textId="77777777" w:rsidR="00286615" w:rsidRPr="0007194F" w:rsidRDefault="00286615" w:rsidP="009727F3">
            <w:pPr>
              <w:spacing w:after="0" w:line="240" w:lineRule="auto"/>
              <w:ind w:right="-150"/>
              <w:rPr>
                <w:rFonts w:ascii="Times New Roman" w:hAnsi="Times New Roman"/>
                <w:sz w:val="24"/>
                <w:szCs w:val="24"/>
              </w:rPr>
            </w:pPr>
          </w:p>
        </w:tc>
        <w:tc>
          <w:tcPr>
            <w:tcW w:w="2268" w:type="dxa"/>
            <w:shd w:val="clear" w:color="auto" w:fill="D9D9D9" w:themeFill="background1" w:themeFillShade="D9"/>
          </w:tcPr>
          <w:p w14:paraId="19C3E9EB" w14:textId="77777777" w:rsidR="00286615" w:rsidRPr="00286615" w:rsidRDefault="00286615" w:rsidP="00FF1749">
            <w:pPr>
              <w:jc w:val="center"/>
              <w:rPr>
                <w:rFonts w:ascii="Times New Roman" w:hAnsi="Times New Roman"/>
                <w:sz w:val="24"/>
                <w:szCs w:val="24"/>
              </w:rPr>
            </w:pPr>
          </w:p>
          <w:p w14:paraId="24A2D922" w14:textId="0BF19C23" w:rsidR="00286615" w:rsidRPr="00286615" w:rsidRDefault="00286615" w:rsidP="00FF1749">
            <w:pPr>
              <w:spacing w:after="0" w:line="240" w:lineRule="auto"/>
              <w:jc w:val="center"/>
              <w:rPr>
                <w:rFonts w:ascii="Times New Roman" w:hAnsi="Times New Roman"/>
                <w:sz w:val="24"/>
                <w:szCs w:val="24"/>
              </w:rPr>
            </w:pPr>
            <w:r w:rsidRPr="00286615">
              <w:rPr>
                <w:rFonts w:ascii="Times New Roman" w:hAnsi="Times New Roman"/>
                <w:sz w:val="24"/>
                <w:szCs w:val="24"/>
              </w:rPr>
              <w:t>Cadrul metodologic</w:t>
            </w:r>
          </w:p>
        </w:tc>
        <w:tc>
          <w:tcPr>
            <w:tcW w:w="5386" w:type="dxa"/>
            <w:shd w:val="clear" w:color="auto" w:fill="FFFFFF" w:themeFill="background1"/>
          </w:tcPr>
          <w:p w14:paraId="1670A7A6" w14:textId="4EFFB44B" w:rsidR="00286615" w:rsidRPr="00286615" w:rsidRDefault="00286615" w:rsidP="00FF1749">
            <w:pPr>
              <w:spacing w:after="0" w:line="240" w:lineRule="auto"/>
              <w:jc w:val="both"/>
              <w:rPr>
                <w:rFonts w:ascii="Times New Roman" w:hAnsi="Times New Roman"/>
                <w:sz w:val="24"/>
                <w:szCs w:val="24"/>
                <w:highlight w:val="yellow"/>
              </w:rPr>
            </w:pPr>
            <w:r w:rsidRPr="00286615">
              <w:rPr>
                <w:rFonts w:ascii="Times New Roman" w:hAnsi="Times New Roman"/>
                <w:sz w:val="24"/>
                <w:szCs w:val="24"/>
              </w:rPr>
              <w:t xml:space="preserve">Studentul alege metodologia adecvată pentru atingerea obiectivelor. Metodologia aleasă este în cocncordantă cu cadrul conceptual prezentat anterior. Metodele de culegere și prelucrare a datelor sunt prezentate detaliat. </w:t>
            </w:r>
          </w:p>
        </w:tc>
        <w:tc>
          <w:tcPr>
            <w:tcW w:w="1247" w:type="dxa"/>
            <w:vMerge w:val="restart"/>
            <w:vAlign w:val="center"/>
          </w:tcPr>
          <w:p w14:paraId="7ADC566B" w14:textId="749D8797" w:rsidR="00286615" w:rsidRPr="00286615" w:rsidRDefault="00286615" w:rsidP="009727F3">
            <w:pPr>
              <w:spacing w:after="0" w:line="240" w:lineRule="auto"/>
              <w:jc w:val="center"/>
              <w:rPr>
                <w:rFonts w:ascii="Times New Roman" w:hAnsi="Times New Roman"/>
                <w:sz w:val="24"/>
                <w:szCs w:val="24"/>
              </w:rPr>
            </w:pPr>
            <w:r w:rsidRPr="00286615">
              <w:rPr>
                <w:rFonts w:ascii="Times New Roman" w:hAnsi="Times New Roman"/>
                <w:sz w:val="24"/>
                <w:szCs w:val="24"/>
              </w:rPr>
              <w:t>30</w:t>
            </w:r>
          </w:p>
        </w:tc>
      </w:tr>
      <w:tr w:rsidR="00286615" w:rsidRPr="00286615" w14:paraId="36F0B20B" w14:textId="77777777" w:rsidTr="00286615">
        <w:trPr>
          <w:trHeight w:val="862"/>
        </w:trPr>
        <w:tc>
          <w:tcPr>
            <w:tcW w:w="1555" w:type="dxa"/>
            <w:vMerge/>
          </w:tcPr>
          <w:p w14:paraId="099146DD" w14:textId="77777777" w:rsidR="00286615" w:rsidRPr="0007194F" w:rsidRDefault="00286615" w:rsidP="009727F3">
            <w:pPr>
              <w:spacing w:after="0" w:line="240" w:lineRule="auto"/>
              <w:ind w:right="-150"/>
              <w:rPr>
                <w:rFonts w:ascii="Times New Roman" w:hAnsi="Times New Roman"/>
                <w:sz w:val="24"/>
                <w:szCs w:val="24"/>
              </w:rPr>
            </w:pPr>
          </w:p>
        </w:tc>
        <w:tc>
          <w:tcPr>
            <w:tcW w:w="2268" w:type="dxa"/>
            <w:shd w:val="clear" w:color="auto" w:fill="D9D9D9" w:themeFill="background1" w:themeFillShade="D9"/>
          </w:tcPr>
          <w:p w14:paraId="42B48952" w14:textId="77777777" w:rsidR="00286615" w:rsidRPr="00286615" w:rsidRDefault="00286615" w:rsidP="00FF1749">
            <w:pPr>
              <w:jc w:val="center"/>
              <w:rPr>
                <w:rFonts w:ascii="Times New Roman" w:hAnsi="Times New Roman"/>
                <w:sz w:val="24"/>
                <w:szCs w:val="24"/>
              </w:rPr>
            </w:pPr>
          </w:p>
          <w:p w14:paraId="25584B74" w14:textId="2304F418" w:rsidR="00286615" w:rsidRPr="00286615" w:rsidRDefault="00286615" w:rsidP="00FF1749">
            <w:pPr>
              <w:spacing w:after="0" w:line="240" w:lineRule="auto"/>
              <w:jc w:val="center"/>
              <w:rPr>
                <w:rFonts w:ascii="Times New Roman" w:hAnsi="Times New Roman"/>
                <w:sz w:val="24"/>
                <w:szCs w:val="24"/>
              </w:rPr>
            </w:pPr>
            <w:r w:rsidRPr="00286615">
              <w:rPr>
                <w:rFonts w:ascii="Times New Roman" w:hAnsi="Times New Roman"/>
                <w:sz w:val="24"/>
                <w:szCs w:val="24"/>
              </w:rPr>
              <w:t>Prezentarea si analiza datelor</w:t>
            </w:r>
          </w:p>
        </w:tc>
        <w:tc>
          <w:tcPr>
            <w:tcW w:w="5386" w:type="dxa"/>
            <w:shd w:val="clear" w:color="auto" w:fill="FFFFFF" w:themeFill="background1"/>
          </w:tcPr>
          <w:p w14:paraId="47535956" w14:textId="10150660" w:rsidR="00286615" w:rsidRPr="00286615" w:rsidRDefault="00286615" w:rsidP="00FF1749">
            <w:pPr>
              <w:spacing w:after="0" w:line="240" w:lineRule="auto"/>
              <w:jc w:val="both"/>
              <w:rPr>
                <w:rFonts w:ascii="Times New Roman" w:hAnsi="Times New Roman"/>
                <w:sz w:val="24"/>
                <w:szCs w:val="24"/>
                <w:highlight w:val="yellow"/>
              </w:rPr>
            </w:pPr>
            <w:r w:rsidRPr="00286615">
              <w:rPr>
                <w:rFonts w:ascii="Times New Roman" w:hAnsi="Times New Roman"/>
                <w:sz w:val="24"/>
                <w:szCs w:val="24"/>
              </w:rPr>
              <w:t xml:space="preserve">Partea practică este o continuare a părtii teoretice, există o legătură strânsă între litareatura prezentată și cercetarea empirică efectuată. Analiza datelor este subordonată obiectivelor stabilite. Datele sunt de încredere, metodele de analiza datelor sunt adecvate. </w:t>
            </w:r>
          </w:p>
        </w:tc>
        <w:tc>
          <w:tcPr>
            <w:tcW w:w="1247" w:type="dxa"/>
            <w:vMerge/>
            <w:vAlign w:val="center"/>
          </w:tcPr>
          <w:p w14:paraId="63971AEC" w14:textId="77777777" w:rsidR="00286615" w:rsidRPr="00286615" w:rsidRDefault="00286615" w:rsidP="009727F3">
            <w:pPr>
              <w:spacing w:after="0" w:line="240" w:lineRule="auto"/>
              <w:jc w:val="center"/>
              <w:rPr>
                <w:rFonts w:ascii="Times New Roman" w:hAnsi="Times New Roman"/>
                <w:sz w:val="24"/>
                <w:szCs w:val="24"/>
                <w:highlight w:val="yellow"/>
              </w:rPr>
            </w:pPr>
          </w:p>
        </w:tc>
      </w:tr>
      <w:tr w:rsidR="009727F3" w:rsidRPr="00286615" w14:paraId="46DF8402" w14:textId="77777777" w:rsidTr="00286615">
        <w:trPr>
          <w:trHeight w:val="862"/>
        </w:trPr>
        <w:tc>
          <w:tcPr>
            <w:tcW w:w="1555" w:type="dxa"/>
            <w:vMerge/>
          </w:tcPr>
          <w:p w14:paraId="722A2C8B" w14:textId="77777777" w:rsidR="009727F3" w:rsidRPr="0007194F" w:rsidRDefault="009727F3" w:rsidP="009727F3">
            <w:pPr>
              <w:spacing w:after="0" w:line="240" w:lineRule="auto"/>
              <w:ind w:right="-150"/>
              <w:rPr>
                <w:rFonts w:ascii="Times New Roman" w:hAnsi="Times New Roman"/>
                <w:sz w:val="24"/>
                <w:szCs w:val="24"/>
              </w:rPr>
            </w:pPr>
          </w:p>
        </w:tc>
        <w:tc>
          <w:tcPr>
            <w:tcW w:w="2268" w:type="dxa"/>
            <w:shd w:val="clear" w:color="auto" w:fill="D9D9D9" w:themeFill="background1" w:themeFillShade="D9"/>
          </w:tcPr>
          <w:p w14:paraId="11A2598F" w14:textId="77777777" w:rsidR="009727F3" w:rsidRPr="00286615" w:rsidRDefault="009727F3" w:rsidP="00FF1749">
            <w:pPr>
              <w:jc w:val="center"/>
              <w:rPr>
                <w:rFonts w:ascii="Times New Roman" w:hAnsi="Times New Roman"/>
                <w:sz w:val="24"/>
                <w:szCs w:val="24"/>
              </w:rPr>
            </w:pPr>
          </w:p>
          <w:p w14:paraId="56FBCBE7" w14:textId="1C527DC5" w:rsidR="009727F3" w:rsidRPr="00286615" w:rsidRDefault="009727F3" w:rsidP="00FF1749">
            <w:pPr>
              <w:spacing w:after="0" w:line="240" w:lineRule="auto"/>
              <w:jc w:val="center"/>
              <w:rPr>
                <w:rFonts w:ascii="Times New Roman" w:hAnsi="Times New Roman"/>
                <w:sz w:val="24"/>
                <w:szCs w:val="24"/>
              </w:rPr>
            </w:pPr>
            <w:r w:rsidRPr="00286615">
              <w:rPr>
                <w:rFonts w:ascii="Times New Roman" w:hAnsi="Times New Roman"/>
                <w:sz w:val="24"/>
                <w:szCs w:val="24"/>
              </w:rPr>
              <w:t>Rezultatele si concluziile cercetării</w:t>
            </w:r>
          </w:p>
        </w:tc>
        <w:tc>
          <w:tcPr>
            <w:tcW w:w="5386" w:type="dxa"/>
            <w:shd w:val="clear" w:color="auto" w:fill="FFFFFF" w:themeFill="background1"/>
          </w:tcPr>
          <w:p w14:paraId="14CA3D0E" w14:textId="23AFB899" w:rsidR="009727F3" w:rsidRPr="00286615" w:rsidRDefault="009727F3" w:rsidP="00FF1749">
            <w:pPr>
              <w:spacing w:after="0" w:line="240" w:lineRule="auto"/>
              <w:jc w:val="both"/>
              <w:rPr>
                <w:rFonts w:ascii="Times New Roman" w:hAnsi="Times New Roman"/>
                <w:sz w:val="24"/>
                <w:szCs w:val="24"/>
                <w:highlight w:val="yellow"/>
              </w:rPr>
            </w:pPr>
            <w:r w:rsidRPr="00286615">
              <w:rPr>
                <w:rFonts w:ascii="Times New Roman" w:hAnsi="Times New Roman"/>
                <w:sz w:val="24"/>
                <w:szCs w:val="24"/>
              </w:rPr>
              <w:t xml:space="preserve">Studentul oferă o sinteză a rezultatelor atinse prin prisma obiectivelor propuse. Rezultatele răspund obiectivelor. Rezultatele sunt corecte, reale. Rezultatele aduc noutate privind problema definită. Concluziile si propunerile oferite sunt corecte și relevante. </w:t>
            </w:r>
          </w:p>
        </w:tc>
        <w:tc>
          <w:tcPr>
            <w:tcW w:w="1247" w:type="dxa"/>
            <w:vAlign w:val="center"/>
          </w:tcPr>
          <w:p w14:paraId="2D94F749" w14:textId="536C2DC9" w:rsidR="009727F3" w:rsidRPr="00286615" w:rsidRDefault="00286615" w:rsidP="009727F3">
            <w:pPr>
              <w:spacing w:after="0" w:line="240" w:lineRule="auto"/>
              <w:jc w:val="center"/>
              <w:rPr>
                <w:rFonts w:ascii="Times New Roman" w:hAnsi="Times New Roman"/>
                <w:sz w:val="24"/>
                <w:szCs w:val="24"/>
              </w:rPr>
            </w:pPr>
            <w:r w:rsidRPr="00286615">
              <w:rPr>
                <w:rFonts w:ascii="Times New Roman" w:hAnsi="Times New Roman"/>
                <w:sz w:val="24"/>
                <w:szCs w:val="24"/>
              </w:rPr>
              <w:t>30</w:t>
            </w:r>
          </w:p>
        </w:tc>
      </w:tr>
      <w:tr w:rsidR="009727F3" w:rsidRPr="00286615" w14:paraId="13441F10" w14:textId="77777777" w:rsidTr="00286615">
        <w:trPr>
          <w:trHeight w:val="862"/>
        </w:trPr>
        <w:tc>
          <w:tcPr>
            <w:tcW w:w="1555" w:type="dxa"/>
            <w:vMerge/>
          </w:tcPr>
          <w:p w14:paraId="61E74561" w14:textId="77777777" w:rsidR="009727F3" w:rsidRPr="0007194F" w:rsidRDefault="009727F3" w:rsidP="009727F3">
            <w:pPr>
              <w:spacing w:after="0" w:line="240" w:lineRule="auto"/>
              <w:ind w:right="-150"/>
              <w:rPr>
                <w:rFonts w:ascii="Times New Roman" w:hAnsi="Times New Roman"/>
                <w:sz w:val="24"/>
                <w:szCs w:val="24"/>
              </w:rPr>
            </w:pPr>
          </w:p>
        </w:tc>
        <w:tc>
          <w:tcPr>
            <w:tcW w:w="2268" w:type="dxa"/>
            <w:shd w:val="clear" w:color="auto" w:fill="D9D9D9" w:themeFill="background1" w:themeFillShade="D9"/>
          </w:tcPr>
          <w:p w14:paraId="27498ABE" w14:textId="77777777" w:rsidR="009727F3" w:rsidRPr="00286615" w:rsidRDefault="009727F3" w:rsidP="00FF1749">
            <w:pPr>
              <w:jc w:val="center"/>
              <w:rPr>
                <w:rFonts w:ascii="Times New Roman" w:hAnsi="Times New Roman"/>
                <w:sz w:val="24"/>
                <w:szCs w:val="24"/>
              </w:rPr>
            </w:pPr>
          </w:p>
          <w:p w14:paraId="005D8BFC" w14:textId="4B5C679A" w:rsidR="009727F3" w:rsidRPr="00286615" w:rsidRDefault="009727F3" w:rsidP="00FF1749">
            <w:pPr>
              <w:spacing w:after="0" w:line="240" w:lineRule="auto"/>
              <w:jc w:val="center"/>
              <w:rPr>
                <w:rFonts w:ascii="Times New Roman" w:hAnsi="Times New Roman"/>
                <w:sz w:val="24"/>
                <w:szCs w:val="24"/>
              </w:rPr>
            </w:pPr>
            <w:r w:rsidRPr="00286615">
              <w:rPr>
                <w:rFonts w:ascii="Times New Roman" w:hAnsi="Times New Roman"/>
                <w:sz w:val="24"/>
                <w:szCs w:val="24"/>
              </w:rPr>
              <w:t>Respectarea cerintelor  de technoredactare și de structură</w:t>
            </w:r>
          </w:p>
        </w:tc>
        <w:tc>
          <w:tcPr>
            <w:tcW w:w="5386" w:type="dxa"/>
            <w:shd w:val="clear" w:color="auto" w:fill="FFFFFF" w:themeFill="background1"/>
          </w:tcPr>
          <w:p w14:paraId="1FCFEBAF" w14:textId="32FF4AD9" w:rsidR="009727F3" w:rsidRPr="00286615" w:rsidRDefault="009727F3" w:rsidP="00FF1749">
            <w:pPr>
              <w:spacing w:after="0" w:line="240" w:lineRule="auto"/>
              <w:jc w:val="both"/>
              <w:rPr>
                <w:rFonts w:ascii="Times New Roman" w:hAnsi="Times New Roman"/>
                <w:sz w:val="24"/>
                <w:szCs w:val="24"/>
                <w:highlight w:val="yellow"/>
              </w:rPr>
            </w:pPr>
            <w:r w:rsidRPr="00286615">
              <w:rPr>
                <w:rFonts w:ascii="Times New Roman" w:hAnsi="Times New Roman"/>
                <w:sz w:val="24"/>
                <w:szCs w:val="24"/>
              </w:rPr>
              <w:t xml:space="preserve">Structura lucrării corespunde cerintelor unei lucrări științifice. Tabelele și graficile sunt utilizate corespunzător. Logica lucrării este clară. Exprimarea este clară și ușor de asimilat. Stilul lucrării este științific. Utilizarea terminologiei de specialitate este corectă. Lucrarea respectă cerințele ortografice și de tehnoredactare. </w:t>
            </w:r>
          </w:p>
        </w:tc>
        <w:tc>
          <w:tcPr>
            <w:tcW w:w="1247" w:type="dxa"/>
            <w:vAlign w:val="center"/>
          </w:tcPr>
          <w:p w14:paraId="069167B4" w14:textId="4C23C6B0" w:rsidR="009727F3" w:rsidRPr="00286615" w:rsidRDefault="00286615" w:rsidP="009727F3">
            <w:pPr>
              <w:spacing w:after="0" w:line="240" w:lineRule="auto"/>
              <w:jc w:val="center"/>
              <w:rPr>
                <w:rFonts w:ascii="Times New Roman" w:hAnsi="Times New Roman"/>
                <w:sz w:val="24"/>
                <w:szCs w:val="24"/>
              </w:rPr>
            </w:pPr>
            <w:r w:rsidRPr="00286615">
              <w:rPr>
                <w:rFonts w:ascii="Times New Roman" w:hAnsi="Times New Roman"/>
                <w:sz w:val="24"/>
                <w:szCs w:val="24"/>
              </w:rPr>
              <w:t>10</w:t>
            </w:r>
          </w:p>
        </w:tc>
      </w:tr>
      <w:tr w:rsidR="009727F3" w:rsidRPr="0007194F" w14:paraId="45DF9D34" w14:textId="77777777" w:rsidTr="5B486057">
        <w:tc>
          <w:tcPr>
            <w:tcW w:w="10456" w:type="dxa"/>
            <w:gridSpan w:val="4"/>
          </w:tcPr>
          <w:p w14:paraId="7B173F2D" w14:textId="0271C666" w:rsidR="009727F3" w:rsidRPr="0007194F" w:rsidRDefault="009727F3" w:rsidP="009727F3">
            <w:pPr>
              <w:spacing w:after="0" w:line="240" w:lineRule="auto"/>
              <w:rPr>
                <w:rFonts w:ascii="Times New Roman" w:hAnsi="Times New Roman"/>
                <w:sz w:val="24"/>
                <w:szCs w:val="24"/>
              </w:rPr>
            </w:pPr>
            <w:r w:rsidRPr="0007194F">
              <w:rPr>
                <w:rFonts w:ascii="Times New Roman" w:hAnsi="Times New Roman"/>
                <w:sz w:val="24"/>
                <w:szCs w:val="24"/>
              </w:rPr>
              <w:t xml:space="preserve">10.6 </w:t>
            </w:r>
            <w:r>
              <w:rPr>
                <w:rFonts w:ascii="Times New Roman" w:hAnsi="Times New Roman"/>
                <w:sz w:val="24"/>
                <w:szCs w:val="24"/>
              </w:rPr>
              <w:t>Condiții de promovare</w:t>
            </w:r>
          </w:p>
        </w:tc>
      </w:tr>
      <w:tr w:rsidR="009727F3" w:rsidRPr="0007194F" w14:paraId="61E018F6" w14:textId="77777777" w:rsidTr="5B486057">
        <w:tc>
          <w:tcPr>
            <w:tcW w:w="10456" w:type="dxa"/>
            <w:gridSpan w:val="4"/>
          </w:tcPr>
          <w:p w14:paraId="0253BF57" w14:textId="13F1C257" w:rsidR="009727F3" w:rsidRPr="0007194F" w:rsidRDefault="009727F3" w:rsidP="009727F3">
            <w:pPr>
              <w:spacing w:after="0" w:line="240" w:lineRule="auto"/>
              <w:rPr>
                <w:rFonts w:ascii="Times New Roman" w:hAnsi="Times New Roman"/>
                <w:sz w:val="24"/>
                <w:szCs w:val="24"/>
              </w:rPr>
            </w:pPr>
            <w:r>
              <w:rPr>
                <w:rFonts w:ascii="Times New Roman" w:hAnsi="Times New Roman"/>
                <w:sz w:val="24"/>
                <w:szCs w:val="24"/>
              </w:rPr>
              <w:t xml:space="preserve">        </w:t>
            </w:r>
            <w:r w:rsidRPr="007D0C64">
              <w:rPr>
                <w:rFonts w:ascii="Times New Roman" w:hAnsi="Times New Roman"/>
                <w:sz w:val="24"/>
                <w:szCs w:val="24"/>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78BF18FD" w14:textId="77777777" w:rsidTr="003075CA">
        <w:tc>
          <w:tcPr>
            <w:tcW w:w="2207" w:type="dxa"/>
          </w:tcPr>
          <w:p w14:paraId="5F83081C" w14:textId="2130D315" w:rsidR="00072B00" w:rsidRDefault="00072B00" w:rsidP="000B3BD0">
            <w:pPr>
              <w:rPr>
                <w:rFonts w:ascii="Times New Roman" w:hAnsi="Times New Roman"/>
                <w:sz w:val="24"/>
                <w:szCs w:val="24"/>
              </w:rPr>
            </w:pPr>
          </w:p>
        </w:tc>
        <w:tc>
          <w:tcPr>
            <w:tcW w:w="4277" w:type="dxa"/>
          </w:tcPr>
          <w:p w14:paraId="40DB0ACA" w14:textId="38D01134" w:rsidR="003C6DC8" w:rsidRDefault="003C6DC8" w:rsidP="000B3BD0">
            <w:pPr>
              <w:rPr>
                <w:rFonts w:ascii="Times New Roman" w:hAnsi="Times New Roman"/>
                <w:sz w:val="24"/>
                <w:szCs w:val="24"/>
              </w:rPr>
            </w:pPr>
          </w:p>
        </w:tc>
        <w:tc>
          <w:tcPr>
            <w:tcW w:w="3982" w:type="dxa"/>
          </w:tcPr>
          <w:p w14:paraId="2E39C173" w14:textId="30738DC8" w:rsidR="003C6DC8" w:rsidRDefault="003C6DC8" w:rsidP="000B3BD0">
            <w:pPr>
              <w:rPr>
                <w:rFonts w:ascii="Times New Roman" w:hAnsi="Times New Roman"/>
                <w:sz w:val="24"/>
                <w:szCs w:val="24"/>
              </w:rPr>
            </w:pPr>
          </w:p>
        </w:tc>
      </w:tr>
      <w:tr w:rsidR="00BA0E22" w14:paraId="52AEE997" w14:textId="77777777" w:rsidTr="000019F9">
        <w:tc>
          <w:tcPr>
            <w:tcW w:w="2207" w:type="dxa"/>
          </w:tcPr>
          <w:p w14:paraId="359ED63C" w14:textId="77777777" w:rsidR="00BA0E22" w:rsidRDefault="00BA0E22" w:rsidP="000019F9">
            <w:pPr>
              <w:rPr>
                <w:rFonts w:ascii="Times New Roman" w:hAnsi="Times New Roman"/>
                <w:sz w:val="24"/>
                <w:szCs w:val="24"/>
              </w:rPr>
            </w:pPr>
          </w:p>
          <w:p w14:paraId="2ED31669" w14:textId="77777777" w:rsidR="00FF1749" w:rsidRDefault="00FF1749" w:rsidP="000019F9">
            <w:pPr>
              <w:rPr>
                <w:rFonts w:ascii="Times New Roman" w:hAnsi="Times New Roman"/>
                <w:sz w:val="24"/>
                <w:szCs w:val="24"/>
              </w:rPr>
            </w:pPr>
          </w:p>
          <w:p w14:paraId="3848353C" w14:textId="77777777" w:rsidR="00FF1749" w:rsidRDefault="00FF1749" w:rsidP="000019F9">
            <w:pPr>
              <w:rPr>
                <w:rFonts w:ascii="Times New Roman" w:hAnsi="Times New Roman"/>
                <w:sz w:val="24"/>
                <w:szCs w:val="24"/>
              </w:rPr>
            </w:pPr>
          </w:p>
          <w:p w14:paraId="3BE4EA79" w14:textId="77777777" w:rsidR="00FF1749" w:rsidRDefault="00FF1749" w:rsidP="000019F9">
            <w:pPr>
              <w:rPr>
                <w:rFonts w:ascii="Times New Roman" w:hAnsi="Times New Roman"/>
                <w:sz w:val="24"/>
                <w:szCs w:val="24"/>
              </w:rPr>
            </w:pPr>
          </w:p>
          <w:p w14:paraId="0D63C8BE" w14:textId="77777777" w:rsidR="007E15D0" w:rsidRDefault="007E15D0" w:rsidP="000019F9">
            <w:pPr>
              <w:rPr>
                <w:rFonts w:ascii="Times New Roman" w:hAnsi="Times New Roman"/>
                <w:sz w:val="24"/>
                <w:szCs w:val="24"/>
              </w:rPr>
            </w:pPr>
          </w:p>
          <w:p w14:paraId="7DD62A90" w14:textId="77777777" w:rsidR="007E15D0" w:rsidRDefault="007E15D0" w:rsidP="000019F9">
            <w:pPr>
              <w:rPr>
                <w:rFonts w:ascii="Times New Roman" w:hAnsi="Times New Roman"/>
                <w:sz w:val="24"/>
                <w:szCs w:val="24"/>
              </w:rPr>
            </w:pPr>
          </w:p>
          <w:p w14:paraId="2A4F2240" w14:textId="77777777" w:rsidR="00FF1749" w:rsidRDefault="00FF1749" w:rsidP="000019F9">
            <w:pPr>
              <w:rPr>
                <w:rFonts w:ascii="Times New Roman" w:hAnsi="Times New Roman"/>
                <w:sz w:val="24"/>
                <w:szCs w:val="24"/>
              </w:rPr>
            </w:pPr>
          </w:p>
          <w:p w14:paraId="298D8920" w14:textId="5803F15B" w:rsidR="00BA0E22" w:rsidRDefault="00BA0E22" w:rsidP="000019F9">
            <w:pPr>
              <w:rPr>
                <w:rFonts w:ascii="Times New Roman" w:hAnsi="Times New Roman"/>
                <w:sz w:val="24"/>
                <w:szCs w:val="24"/>
              </w:rPr>
            </w:pPr>
            <w:r>
              <w:rPr>
                <w:rFonts w:ascii="Times New Roman" w:hAnsi="Times New Roman"/>
                <w:sz w:val="24"/>
                <w:szCs w:val="24"/>
              </w:rPr>
              <w:t>Data completării</w:t>
            </w:r>
          </w:p>
          <w:p w14:paraId="35D2557C" w14:textId="77777777" w:rsidR="00BA0E22" w:rsidRDefault="00BA0E22" w:rsidP="000019F9">
            <w:pPr>
              <w:rPr>
                <w:rFonts w:ascii="Times New Roman" w:hAnsi="Times New Roman"/>
                <w:sz w:val="24"/>
                <w:szCs w:val="24"/>
              </w:rPr>
            </w:pPr>
            <w:r>
              <w:rPr>
                <w:rFonts w:ascii="Times New Roman" w:hAnsi="Times New Roman"/>
                <w:sz w:val="24"/>
                <w:szCs w:val="24"/>
              </w:rPr>
              <w:t xml:space="preserve">    25.09.2025</w:t>
            </w:r>
          </w:p>
        </w:tc>
        <w:tc>
          <w:tcPr>
            <w:tcW w:w="4277" w:type="dxa"/>
          </w:tcPr>
          <w:p w14:paraId="61264D1D" w14:textId="77777777" w:rsidR="00BA0E22" w:rsidRDefault="00BA0E22" w:rsidP="000019F9">
            <w:pPr>
              <w:rPr>
                <w:rFonts w:ascii="Times New Roman" w:hAnsi="Times New Roman"/>
                <w:sz w:val="24"/>
                <w:szCs w:val="24"/>
              </w:rPr>
            </w:pPr>
          </w:p>
          <w:p w14:paraId="48308EED" w14:textId="77777777" w:rsidR="00FF1749" w:rsidRDefault="00BA0E22" w:rsidP="000019F9">
            <w:pPr>
              <w:rPr>
                <w:rFonts w:ascii="Times New Roman" w:hAnsi="Times New Roman"/>
                <w:sz w:val="24"/>
                <w:szCs w:val="24"/>
              </w:rPr>
            </w:pPr>
            <w:r>
              <w:rPr>
                <w:rFonts w:ascii="Times New Roman" w:hAnsi="Times New Roman"/>
                <w:sz w:val="24"/>
                <w:szCs w:val="24"/>
              </w:rPr>
              <w:t xml:space="preserve"> </w:t>
            </w:r>
          </w:p>
          <w:p w14:paraId="21C85866" w14:textId="77777777" w:rsidR="00FF1749" w:rsidRDefault="00FF1749" w:rsidP="000019F9">
            <w:pPr>
              <w:rPr>
                <w:rFonts w:ascii="Times New Roman" w:hAnsi="Times New Roman"/>
                <w:sz w:val="24"/>
                <w:szCs w:val="24"/>
              </w:rPr>
            </w:pPr>
          </w:p>
          <w:p w14:paraId="336BD1E8" w14:textId="77777777" w:rsidR="00FF1749" w:rsidRDefault="00FF1749" w:rsidP="000019F9">
            <w:pPr>
              <w:rPr>
                <w:rFonts w:ascii="Times New Roman" w:hAnsi="Times New Roman"/>
                <w:sz w:val="24"/>
                <w:szCs w:val="24"/>
              </w:rPr>
            </w:pPr>
          </w:p>
          <w:p w14:paraId="72FFCA5D" w14:textId="77777777" w:rsidR="00FF1749" w:rsidRDefault="00FF1749" w:rsidP="000019F9">
            <w:pPr>
              <w:rPr>
                <w:rFonts w:ascii="Times New Roman" w:hAnsi="Times New Roman"/>
                <w:sz w:val="24"/>
                <w:szCs w:val="24"/>
              </w:rPr>
            </w:pPr>
          </w:p>
          <w:p w14:paraId="57336A52" w14:textId="77777777" w:rsidR="007E15D0" w:rsidRDefault="00BA0E22" w:rsidP="000019F9">
            <w:pPr>
              <w:rPr>
                <w:rFonts w:ascii="Times New Roman" w:hAnsi="Times New Roman"/>
                <w:sz w:val="24"/>
                <w:szCs w:val="24"/>
              </w:rPr>
            </w:pPr>
            <w:r>
              <w:rPr>
                <w:rFonts w:ascii="Times New Roman" w:hAnsi="Times New Roman"/>
                <w:sz w:val="24"/>
                <w:szCs w:val="24"/>
              </w:rPr>
              <w:t xml:space="preserve"> </w:t>
            </w:r>
          </w:p>
          <w:p w14:paraId="424DB20D" w14:textId="77777777" w:rsidR="007E15D0" w:rsidRDefault="007E15D0" w:rsidP="000019F9">
            <w:pPr>
              <w:rPr>
                <w:rFonts w:ascii="Times New Roman" w:hAnsi="Times New Roman"/>
                <w:sz w:val="24"/>
                <w:szCs w:val="24"/>
              </w:rPr>
            </w:pPr>
          </w:p>
          <w:p w14:paraId="15692DED" w14:textId="7EC0B787" w:rsidR="00BA0E22" w:rsidRDefault="00BA0E22" w:rsidP="000019F9">
            <w:pPr>
              <w:rPr>
                <w:rFonts w:ascii="Times New Roman" w:hAnsi="Times New Roman"/>
                <w:sz w:val="24"/>
                <w:szCs w:val="24"/>
              </w:rPr>
            </w:pPr>
            <w:r>
              <w:rPr>
                <w:rFonts w:ascii="Times New Roman" w:hAnsi="Times New Roman"/>
                <w:sz w:val="24"/>
                <w:szCs w:val="24"/>
              </w:rPr>
              <w:t>Titular de curs</w:t>
            </w:r>
          </w:p>
          <w:p w14:paraId="7F138F25" w14:textId="77777777" w:rsidR="00BA0E22" w:rsidRDefault="00BA0E22" w:rsidP="000019F9">
            <w:pPr>
              <w:rPr>
                <w:rFonts w:ascii="Times New Roman" w:hAnsi="Times New Roman"/>
                <w:sz w:val="24"/>
                <w:szCs w:val="24"/>
              </w:rPr>
            </w:pPr>
            <w:r w:rsidRPr="004671D0">
              <w:rPr>
                <w:rFonts w:ascii="Times New Roman" w:hAnsi="Times New Roman"/>
                <w:sz w:val="24"/>
                <w:szCs w:val="24"/>
                <w:highlight w:val="yellow"/>
              </w:rPr>
              <w:t xml:space="preserve"> </w:t>
            </w:r>
          </w:p>
        </w:tc>
        <w:tc>
          <w:tcPr>
            <w:tcW w:w="3982" w:type="dxa"/>
          </w:tcPr>
          <w:p w14:paraId="2C678B88" w14:textId="77777777" w:rsidR="00BA0E22" w:rsidRDefault="00BA0E22" w:rsidP="000019F9">
            <w:pPr>
              <w:rPr>
                <w:rFonts w:ascii="Times New Roman" w:hAnsi="Times New Roman"/>
                <w:sz w:val="24"/>
                <w:szCs w:val="24"/>
              </w:rPr>
            </w:pPr>
          </w:p>
          <w:p w14:paraId="4C33AB3E" w14:textId="77777777" w:rsidR="00FF1749" w:rsidRDefault="00FF1749" w:rsidP="000019F9">
            <w:pPr>
              <w:rPr>
                <w:rFonts w:ascii="Times New Roman" w:hAnsi="Times New Roman"/>
                <w:sz w:val="24"/>
                <w:szCs w:val="24"/>
              </w:rPr>
            </w:pPr>
          </w:p>
          <w:p w14:paraId="4C22A360" w14:textId="77777777" w:rsidR="00FF1749" w:rsidRDefault="00FF1749" w:rsidP="000019F9">
            <w:pPr>
              <w:rPr>
                <w:rFonts w:ascii="Times New Roman" w:hAnsi="Times New Roman"/>
                <w:sz w:val="24"/>
                <w:szCs w:val="24"/>
              </w:rPr>
            </w:pPr>
          </w:p>
          <w:p w14:paraId="78412556" w14:textId="77777777" w:rsidR="00FF1749" w:rsidRDefault="00FF1749" w:rsidP="000019F9">
            <w:pPr>
              <w:rPr>
                <w:rFonts w:ascii="Times New Roman" w:hAnsi="Times New Roman"/>
                <w:sz w:val="24"/>
                <w:szCs w:val="24"/>
              </w:rPr>
            </w:pPr>
          </w:p>
          <w:p w14:paraId="672A8821" w14:textId="77777777" w:rsidR="00FF1749" w:rsidRDefault="00FF1749" w:rsidP="000019F9">
            <w:pPr>
              <w:rPr>
                <w:rFonts w:ascii="Times New Roman" w:hAnsi="Times New Roman"/>
                <w:sz w:val="24"/>
                <w:szCs w:val="24"/>
              </w:rPr>
            </w:pPr>
          </w:p>
          <w:p w14:paraId="34C4D8DF" w14:textId="77777777" w:rsidR="007E15D0" w:rsidRDefault="007E15D0" w:rsidP="000019F9">
            <w:pPr>
              <w:rPr>
                <w:rFonts w:ascii="Times New Roman" w:hAnsi="Times New Roman"/>
                <w:sz w:val="24"/>
                <w:szCs w:val="24"/>
              </w:rPr>
            </w:pPr>
          </w:p>
          <w:p w14:paraId="5901DD55" w14:textId="77777777" w:rsidR="007E15D0" w:rsidRDefault="007E15D0" w:rsidP="000019F9">
            <w:pPr>
              <w:rPr>
                <w:rFonts w:ascii="Times New Roman" w:hAnsi="Times New Roman"/>
                <w:sz w:val="24"/>
                <w:szCs w:val="24"/>
              </w:rPr>
            </w:pPr>
          </w:p>
          <w:p w14:paraId="1B60BB72" w14:textId="39B467E0" w:rsidR="00BA0E22" w:rsidRPr="007D0C64" w:rsidRDefault="00BA0E22" w:rsidP="000019F9">
            <w:pPr>
              <w:rPr>
                <w:rFonts w:ascii="Times New Roman" w:hAnsi="Times New Roman"/>
                <w:sz w:val="24"/>
                <w:szCs w:val="24"/>
              </w:rPr>
            </w:pPr>
            <w:r>
              <w:rPr>
                <w:rFonts w:ascii="Times New Roman" w:hAnsi="Times New Roman"/>
                <w:sz w:val="24"/>
                <w:szCs w:val="24"/>
              </w:rPr>
              <w:t>Titular de aplicații</w:t>
            </w:r>
          </w:p>
          <w:p w14:paraId="6903D27D" w14:textId="77777777" w:rsidR="00BA0E22" w:rsidRDefault="00BA0E22" w:rsidP="000019F9">
            <w:pPr>
              <w:rPr>
                <w:rFonts w:ascii="Times New Roman" w:hAnsi="Times New Roman"/>
                <w:sz w:val="24"/>
                <w:szCs w:val="24"/>
              </w:rPr>
            </w:pPr>
          </w:p>
        </w:tc>
      </w:tr>
      <w:tr w:rsidR="00BA0E22" w14:paraId="179F6ADF" w14:textId="77777777" w:rsidTr="000019F9">
        <w:tc>
          <w:tcPr>
            <w:tcW w:w="2207" w:type="dxa"/>
          </w:tcPr>
          <w:p w14:paraId="1B441A14" w14:textId="77777777" w:rsidR="00BA0E22" w:rsidRDefault="00BA0E22" w:rsidP="000019F9">
            <w:pPr>
              <w:rPr>
                <w:rFonts w:ascii="Times New Roman" w:hAnsi="Times New Roman"/>
                <w:sz w:val="24"/>
                <w:szCs w:val="24"/>
              </w:rPr>
            </w:pPr>
          </w:p>
        </w:tc>
        <w:tc>
          <w:tcPr>
            <w:tcW w:w="4277" w:type="dxa"/>
            <w:tcBorders>
              <w:bottom w:val="single" w:sz="4" w:space="0" w:color="auto"/>
            </w:tcBorders>
          </w:tcPr>
          <w:p w14:paraId="1EA92B0A" w14:textId="4DC2D6B7" w:rsidR="00BA0E22" w:rsidRDefault="00BA0E22" w:rsidP="000019F9">
            <w:pPr>
              <w:rPr>
                <w:rFonts w:ascii="Times New Roman" w:hAnsi="Times New Roman"/>
                <w:sz w:val="24"/>
                <w:szCs w:val="24"/>
              </w:rPr>
            </w:pPr>
          </w:p>
        </w:tc>
        <w:tc>
          <w:tcPr>
            <w:tcW w:w="3982" w:type="dxa"/>
            <w:tcBorders>
              <w:bottom w:val="single" w:sz="4" w:space="0" w:color="auto"/>
            </w:tcBorders>
          </w:tcPr>
          <w:p w14:paraId="5AE4D3D5" w14:textId="46B40957" w:rsidR="00BA0E22" w:rsidRDefault="00BA0E22" w:rsidP="000019F9">
            <w:pPr>
              <w:rPr>
                <w:rFonts w:ascii="Times New Roman" w:hAnsi="Times New Roman"/>
                <w:sz w:val="24"/>
                <w:szCs w:val="24"/>
              </w:rPr>
            </w:pPr>
            <w:r>
              <w:rPr>
                <w:rFonts w:ascii="Times New Roman" w:hAnsi="Times New Roman"/>
                <w:sz w:val="24"/>
                <w:szCs w:val="24"/>
              </w:rPr>
              <w:t xml:space="preserve"> </w:t>
            </w:r>
          </w:p>
        </w:tc>
      </w:tr>
      <w:tr w:rsidR="00BA0E22" w14:paraId="79B70BC5" w14:textId="77777777" w:rsidTr="000019F9">
        <w:tc>
          <w:tcPr>
            <w:tcW w:w="2207" w:type="dxa"/>
          </w:tcPr>
          <w:p w14:paraId="59D3B458" w14:textId="77777777" w:rsidR="00BA0E22" w:rsidRDefault="00BA0E22" w:rsidP="000019F9">
            <w:pPr>
              <w:rPr>
                <w:rFonts w:ascii="Times New Roman" w:hAnsi="Times New Roman"/>
                <w:sz w:val="24"/>
                <w:szCs w:val="24"/>
              </w:rPr>
            </w:pPr>
          </w:p>
        </w:tc>
        <w:tc>
          <w:tcPr>
            <w:tcW w:w="4277" w:type="dxa"/>
            <w:tcBorders>
              <w:top w:val="single" w:sz="4" w:space="0" w:color="auto"/>
            </w:tcBorders>
          </w:tcPr>
          <w:p w14:paraId="29BA6AD0" w14:textId="77777777" w:rsidR="00BA0E22" w:rsidRDefault="00BA0E22" w:rsidP="000019F9">
            <w:pPr>
              <w:rPr>
                <w:rFonts w:ascii="Times New Roman" w:hAnsi="Times New Roman"/>
                <w:sz w:val="24"/>
                <w:szCs w:val="24"/>
              </w:rPr>
            </w:pPr>
          </w:p>
        </w:tc>
        <w:tc>
          <w:tcPr>
            <w:tcW w:w="3982" w:type="dxa"/>
            <w:tcBorders>
              <w:top w:val="single" w:sz="4" w:space="0" w:color="auto"/>
            </w:tcBorders>
          </w:tcPr>
          <w:p w14:paraId="6FA0750B" w14:textId="77777777" w:rsidR="00BA0E22" w:rsidRDefault="00BA0E22" w:rsidP="000019F9">
            <w:pPr>
              <w:rPr>
                <w:rFonts w:ascii="Times New Roman" w:hAnsi="Times New Roman"/>
                <w:sz w:val="24"/>
                <w:szCs w:val="24"/>
              </w:rPr>
            </w:pPr>
          </w:p>
        </w:tc>
      </w:tr>
      <w:tr w:rsidR="00BA0E22" w14:paraId="6F22853E" w14:textId="77777777" w:rsidTr="000019F9">
        <w:tc>
          <w:tcPr>
            <w:tcW w:w="2207" w:type="dxa"/>
          </w:tcPr>
          <w:p w14:paraId="7E4B909B" w14:textId="77777777" w:rsidR="00BA0E22" w:rsidRDefault="00BA0E22" w:rsidP="000019F9">
            <w:pPr>
              <w:rPr>
                <w:rFonts w:ascii="Times New Roman" w:hAnsi="Times New Roman"/>
                <w:sz w:val="24"/>
                <w:szCs w:val="24"/>
              </w:rPr>
            </w:pPr>
            <w:r>
              <w:rPr>
                <w:rFonts w:ascii="Times New Roman" w:hAnsi="Times New Roman"/>
                <w:sz w:val="24"/>
                <w:szCs w:val="24"/>
              </w:rPr>
              <w:t>Data avizării în departament</w:t>
            </w:r>
          </w:p>
        </w:tc>
        <w:tc>
          <w:tcPr>
            <w:tcW w:w="8259" w:type="dxa"/>
            <w:gridSpan w:val="2"/>
          </w:tcPr>
          <w:p w14:paraId="33F776E1" w14:textId="77777777" w:rsidR="00BA0E22" w:rsidRPr="00F43691" w:rsidRDefault="00BA0E22" w:rsidP="000019F9">
            <w:pPr>
              <w:rPr>
                <w:rFonts w:ascii="Times New Roman" w:hAnsi="Times New Roman"/>
                <w:color w:val="9BBB59" w:themeColor="accent3"/>
                <w:sz w:val="24"/>
                <w:szCs w:val="24"/>
              </w:rPr>
            </w:pPr>
            <w:r>
              <w:rPr>
                <w:rFonts w:ascii="Times New Roman" w:hAnsi="Times New Roman"/>
                <w:sz w:val="24"/>
                <w:szCs w:val="24"/>
              </w:rPr>
              <w:t>Director de departament</w:t>
            </w:r>
          </w:p>
          <w:p w14:paraId="37987739" w14:textId="77777777" w:rsidR="00BA0E22" w:rsidRDefault="00BA0E22" w:rsidP="000019F9">
            <w:pPr>
              <w:rPr>
                <w:rFonts w:ascii="Times New Roman" w:hAnsi="Times New Roman"/>
                <w:sz w:val="24"/>
                <w:szCs w:val="24"/>
              </w:rPr>
            </w:pPr>
            <w:r>
              <w:rPr>
                <w:rFonts w:ascii="Times New Roman" w:hAnsi="Times New Roman"/>
                <w:sz w:val="24"/>
                <w:szCs w:val="24"/>
              </w:rPr>
              <w:t>Mihăilescu Liviu_____________________________________________________</w:t>
            </w:r>
          </w:p>
        </w:tc>
      </w:tr>
      <w:tr w:rsidR="00BA0E22" w14:paraId="1944A209" w14:textId="77777777" w:rsidTr="000019F9">
        <w:tc>
          <w:tcPr>
            <w:tcW w:w="2207" w:type="dxa"/>
          </w:tcPr>
          <w:p w14:paraId="1A5E9CED" w14:textId="77777777" w:rsidR="00BA0E22" w:rsidRDefault="00BA0E22" w:rsidP="000019F9">
            <w:pPr>
              <w:rPr>
                <w:rFonts w:ascii="Times New Roman" w:hAnsi="Times New Roman"/>
                <w:sz w:val="24"/>
                <w:szCs w:val="24"/>
              </w:rPr>
            </w:pPr>
            <w:r>
              <w:rPr>
                <w:rFonts w:ascii="Times New Roman" w:hAnsi="Times New Roman"/>
                <w:sz w:val="24"/>
                <w:szCs w:val="24"/>
              </w:rPr>
              <w:t xml:space="preserve"> 29.09.2025</w:t>
            </w:r>
          </w:p>
        </w:tc>
        <w:tc>
          <w:tcPr>
            <w:tcW w:w="8259" w:type="dxa"/>
            <w:gridSpan w:val="2"/>
          </w:tcPr>
          <w:p w14:paraId="3AB6FE40" w14:textId="77777777" w:rsidR="00BA0E22" w:rsidRDefault="00BA0E22" w:rsidP="000019F9">
            <w:pPr>
              <w:rPr>
                <w:rFonts w:ascii="Times New Roman" w:hAnsi="Times New Roman"/>
                <w:sz w:val="24"/>
                <w:szCs w:val="24"/>
              </w:rPr>
            </w:pPr>
          </w:p>
        </w:tc>
      </w:tr>
      <w:tr w:rsidR="00BA0E22" w14:paraId="60BFBE12" w14:textId="77777777" w:rsidTr="000019F9">
        <w:tc>
          <w:tcPr>
            <w:tcW w:w="2207" w:type="dxa"/>
          </w:tcPr>
          <w:p w14:paraId="7909035D" w14:textId="77777777" w:rsidR="00BA0E22" w:rsidRDefault="00BA0E22" w:rsidP="000019F9">
            <w:pPr>
              <w:rPr>
                <w:rFonts w:ascii="Times New Roman" w:hAnsi="Times New Roman"/>
                <w:sz w:val="24"/>
                <w:szCs w:val="24"/>
              </w:rPr>
            </w:pPr>
          </w:p>
        </w:tc>
        <w:tc>
          <w:tcPr>
            <w:tcW w:w="8259" w:type="dxa"/>
            <w:gridSpan w:val="2"/>
          </w:tcPr>
          <w:p w14:paraId="69D30DA7" w14:textId="77777777" w:rsidR="00BA0E22" w:rsidRDefault="00BA0E22" w:rsidP="000019F9">
            <w:pPr>
              <w:rPr>
                <w:rFonts w:ascii="Times New Roman" w:hAnsi="Times New Roman"/>
                <w:sz w:val="24"/>
                <w:szCs w:val="24"/>
              </w:rPr>
            </w:pPr>
          </w:p>
        </w:tc>
      </w:tr>
      <w:tr w:rsidR="00BA0E22" w14:paraId="775E7BE6" w14:textId="77777777" w:rsidTr="000019F9">
        <w:tc>
          <w:tcPr>
            <w:tcW w:w="2207" w:type="dxa"/>
          </w:tcPr>
          <w:p w14:paraId="36EBA2CA" w14:textId="77777777" w:rsidR="00BA0E22" w:rsidRDefault="00BA0E22" w:rsidP="000019F9">
            <w:pPr>
              <w:rPr>
                <w:rFonts w:ascii="Times New Roman" w:hAnsi="Times New Roman"/>
                <w:sz w:val="24"/>
                <w:szCs w:val="24"/>
              </w:rPr>
            </w:pPr>
            <w:r>
              <w:rPr>
                <w:rFonts w:ascii="Times New Roman" w:hAnsi="Times New Roman"/>
                <w:sz w:val="24"/>
                <w:szCs w:val="24"/>
              </w:rPr>
              <w:t>Data aprobării în Consiliul Facultății</w:t>
            </w:r>
          </w:p>
        </w:tc>
        <w:tc>
          <w:tcPr>
            <w:tcW w:w="8259" w:type="dxa"/>
            <w:gridSpan w:val="2"/>
            <w:tcBorders>
              <w:bottom w:val="single" w:sz="4" w:space="0" w:color="auto"/>
            </w:tcBorders>
          </w:tcPr>
          <w:p w14:paraId="08D0E897" w14:textId="77777777" w:rsidR="00BA0E22" w:rsidRDefault="00BA0E22" w:rsidP="000019F9">
            <w:pPr>
              <w:rPr>
                <w:rFonts w:ascii="Times New Roman" w:hAnsi="Times New Roman"/>
                <w:sz w:val="24"/>
                <w:szCs w:val="24"/>
              </w:rPr>
            </w:pPr>
            <w:r>
              <w:rPr>
                <w:rFonts w:ascii="Times New Roman" w:hAnsi="Times New Roman"/>
                <w:sz w:val="24"/>
                <w:szCs w:val="24"/>
              </w:rPr>
              <w:t>Decan</w:t>
            </w:r>
          </w:p>
          <w:p w14:paraId="5177AE17" w14:textId="77777777" w:rsidR="00BA0E22" w:rsidRDefault="00BA0E22" w:rsidP="000019F9">
            <w:pPr>
              <w:rPr>
                <w:rFonts w:ascii="Times New Roman" w:hAnsi="Times New Roman"/>
                <w:sz w:val="24"/>
                <w:szCs w:val="24"/>
              </w:rPr>
            </w:pPr>
            <w:r>
              <w:rPr>
                <w:rFonts w:ascii="Times New Roman" w:hAnsi="Times New Roman"/>
                <w:sz w:val="24"/>
                <w:szCs w:val="24"/>
              </w:rPr>
              <w:t>Fleancu Leonard</w:t>
            </w:r>
          </w:p>
        </w:tc>
      </w:tr>
    </w:tbl>
    <w:p w14:paraId="7EC414B2" w14:textId="77777777" w:rsidR="00BA0E22" w:rsidRPr="0007194F" w:rsidRDefault="00BA0E22" w:rsidP="00BA0E22">
      <w:pPr>
        <w:spacing w:line="240" w:lineRule="auto"/>
        <w:rPr>
          <w:rFonts w:ascii="Times New Roman" w:hAnsi="Times New Roman"/>
          <w:sz w:val="24"/>
          <w:szCs w:val="24"/>
        </w:rPr>
      </w:pPr>
      <w:r>
        <w:rPr>
          <w:rFonts w:ascii="Times New Roman" w:hAnsi="Times New Roman"/>
          <w:sz w:val="24"/>
          <w:szCs w:val="24"/>
        </w:rPr>
        <w:t xml:space="preserve">     29.09.2025</w:t>
      </w:r>
    </w:p>
    <w:p w14:paraId="130709C1" w14:textId="77777777" w:rsidR="00FD0711" w:rsidRPr="0007194F" w:rsidRDefault="00FD0711" w:rsidP="000B3BD0">
      <w:pPr>
        <w:spacing w:line="240" w:lineRule="auto"/>
        <w:rPr>
          <w:rFonts w:ascii="Times New Roman" w:hAnsi="Times New Roman"/>
          <w:sz w:val="24"/>
          <w:szCs w:val="24"/>
        </w:rPr>
      </w:pPr>
    </w:p>
    <w:sectPr w:rsidR="00FD0711" w:rsidRPr="0007194F" w:rsidSect="00873DD5">
      <w:headerReference w:type="default" r:id="rId12"/>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F5FED8" w14:textId="77777777" w:rsidR="008D52FE" w:rsidRDefault="008D52FE" w:rsidP="006B0230">
      <w:pPr>
        <w:spacing w:after="0" w:line="240" w:lineRule="auto"/>
      </w:pPr>
      <w:r>
        <w:separator/>
      </w:r>
    </w:p>
  </w:endnote>
  <w:endnote w:type="continuationSeparator" w:id="0">
    <w:p w14:paraId="3B76F549" w14:textId="77777777" w:rsidR="008D52FE" w:rsidRDefault="008D52FE"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DAFC03" w14:textId="77777777" w:rsidR="008D52FE" w:rsidRDefault="008D52FE" w:rsidP="006B0230">
      <w:pPr>
        <w:spacing w:after="0" w:line="240" w:lineRule="auto"/>
      </w:pPr>
      <w:r>
        <w:separator/>
      </w:r>
    </w:p>
  </w:footnote>
  <w:footnote w:type="continuationSeparator" w:id="0">
    <w:p w14:paraId="393862F3" w14:textId="77777777" w:rsidR="008D52FE" w:rsidRDefault="008D52FE"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4A6CF620" w14:textId="77777777" w:rsidTr="00CC1D4A">
      <w:trPr>
        <w:trHeight w:val="998"/>
      </w:trPr>
      <w:tc>
        <w:tcPr>
          <w:tcW w:w="600" w:type="pct"/>
          <w:vAlign w:val="center"/>
        </w:tcPr>
        <w:p w14:paraId="400B37D6" w14:textId="6EA732B4" w:rsidR="00D27462" w:rsidRPr="00504204" w:rsidRDefault="000B6EB7" w:rsidP="00563549">
          <w:pPr>
            <w:pStyle w:val="Header"/>
            <w:spacing w:after="0"/>
          </w:pPr>
          <w:r>
            <w:rPr>
              <w:noProof/>
            </w:rPr>
            <w:drawing>
              <wp:anchor distT="0" distB="0" distL="114300" distR="114300" simplePos="0" relativeHeight="251658240" behindDoc="1" locked="0" layoutInCell="1" allowOverlap="1" wp14:anchorId="1F511A91" wp14:editId="1EB808D6">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3F070CD6"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AB6174">
            <w:rPr>
              <w:rFonts w:ascii="Arial" w:hAnsi="Arial" w:cs="Arial"/>
              <w:b/>
              <w:sz w:val="28"/>
              <w:szCs w:val="28"/>
            </w:rPr>
            <w:t xml:space="preserve"> de Științe, Educație Fizică și Informatică</w:t>
          </w:r>
        </w:p>
      </w:tc>
      <w:tc>
        <w:tcPr>
          <w:tcW w:w="668" w:type="pct"/>
          <w:vAlign w:val="center"/>
        </w:tcPr>
        <w:p w14:paraId="3F2EA713" w14:textId="77777777" w:rsidR="00D27462" w:rsidRDefault="00D27462" w:rsidP="00D27462">
          <w:pPr>
            <w:pStyle w:val="Header"/>
            <w:spacing w:after="0"/>
            <w:jc w:val="center"/>
          </w:pPr>
        </w:p>
        <w:p w14:paraId="1F52E6CC" w14:textId="3F14DB62" w:rsidR="00544632" w:rsidRPr="00504204" w:rsidRDefault="00544632" w:rsidP="00D27462">
          <w:pPr>
            <w:pStyle w:val="Header"/>
            <w:spacing w:after="0"/>
            <w:jc w:val="center"/>
          </w:pPr>
          <w:r>
            <w:rPr>
              <w:noProof/>
            </w:rPr>
            <w:drawing>
              <wp:anchor distT="0" distB="0" distL="114300" distR="114300" simplePos="0" relativeHeight="251659264" behindDoc="0" locked="0" layoutInCell="1" allowOverlap="1" wp14:anchorId="1E311525" wp14:editId="35394FC0">
                <wp:simplePos x="0" y="0"/>
                <wp:positionH relativeFrom="column">
                  <wp:posOffset>1905</wp:posOffset>
                </wp:positionH>
                <wp:positionV relativeFrom="paragraph">
                  <wp:posOffset>66040</wp:posOffset>
                </wp:positionV>
                <wp:extent cx="892810" cy="887730"/>
                <wp:effectExtent l="0" t="0" r="2540" b="7620"/>
                <wp:wrapNone/>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92810" cy="887730"/>
                        </a:xfrm>
                        <a:prstGeom prst="rect">
                          <a:avLst/>
                        </a:prstGeom>
                      </pic:spPr>
                    </pic:pic>
                  </a:graphicData>
                </a:graphic>
                <wp14:sizeRelH relativeFrom="page">
                  <wp14:pctWidth>0</wp14:pctWidth>
                </wp14:sizeRelH>
                <wp14:sizeRelV relativeFrom="page">
                  <wp14:pctHeight>0</wp14:pctHeight>
                </wp14:sizeRelV>
              </wp:anchor>
            </w:drawing>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A15D76"/>
    <w:multiLevelType w:val="hybridMultilevel"/>
    <w:tmpl w:val="88E8D5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007FB2"/>
    <w:multiLevelType w:val="hybridMultilevel"/>
    <w:tmpl w:val="B046E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0565BAF"/>
    <w:multiLevelType w:val="hybridMultilevel"/>
    <w:tmpl w:val="49FA48D8"/>
    <w:lvl w:ilvl="0" w:tplc="3D706EBA">
      <w:start w:val="3"/>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0F41317"/>
    <w:multiLevelType w:val="hybridMultilevel"/>
    <w:tmpl w:val="2F44C1FC"/>
    <w:lvl w:ilvl="0" w:tplc="D9924226">
      <w:start w:val="1"/>
      <w:numFmt w:val="bullet"/>
      <w:lvlText w:val=""/>
      <w:lvlJc w:val="left"/>
      <w:pPr>
        <w:ind w:left="720" w:hanging="360"/>
      </w:pPr>
      <w:rPr>
        <w:rFonts w:ascii="Symbol" w:hAnsi="Symbol"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E7627C"/>
    <w:multiLevelType w:val="hybridMultilevel"/>
    <w:tmpl w:val="5F14F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E91473"/>
    <w:multiLevelType w:val="hybridMultilevel"/>
    <w:tmpl w:val="1D5A4BC6"/>
    <w:lvl w:ilvl="0" w:tplc="4A86715C">
      <w:start w:val="1"/>
      <w:numFmt w:val="decimal"/>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5" w15:restartNumberingAfterBreak="0">
    <w:nsid w:val="34AE3827"/>
    <w:multiLevelType w:val="hybridMultilevel"/>
    <w:tmpl w:val="D6CCDD50"/>
    <w:lvl w:ilvl="0" w:tplc="513CC108">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77432A"/>
    <w:multiLevelType w:val="hybridMultilevel"/>
    <w:tmpl w:val="F75E88D0"/>
    <w:lvl w:ilvl="0" w:tplc="D820E6F6">
      <w:start w:val="10"/>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7" w15:restartNumberingAfterBreak="0">
    <w:nsid w:val="3B3A6C9C"/>
    <w:multiLevelType w:val="hybridMultilevel"/>
    <w:tmpl w:val="F2EAB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66313D"/>
    <w:multiLevelType w:val="hybridMultilevel"/>
    <w:tmpl w:val="7F927A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D373F4"/>
    <w:multiLevelType w:val="hybridMultilevel"/>
    <w:tmpl w:val="4210F5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3"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480B4E"/>
    <w:multiLevelType w:val="hybridMultilevel"/>
    <w:tmpl w:val="B620928A"/>
    <w:lvl w:ilvl="0" w:tplc="513CC108">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238067A"/>
    <w:multiLevelType w:val="hybridMultilevel"/>
    <w:tmpl w:val="2F24FCF8"/>
    <w:lvl w:ilvl="0" w:tplc="BDDC51A8">
      <w:start w:val="1"/>
      <w:numFmt w:val="decimal"/>
      <w:lvlText w:val="%1."/>
      <w:lvlJc w:val="left"/>
      <w:pPr>
        <w:ind w:left="644" w:hanging="360"/>
      </w:pPr>
      <w:rPr>
        <w:rFonts w:hint="default"/>
        <w:i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9" w15:restartNumberingAfterBreak="0">
    <w:nsid w:val="52426D6D"/>
    <w:multiLevelType w:val="hybridMultilevel"/>
    <w:tmpl w:val="40C0878E"/>
    <w:lvl w:ilvl="0" w:tplc="EF7E7CEE">
      <w:start w:val="8"/>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56FD6709"/>
    <w:multiLevelType w:val="hybridMultilevel"/>
    <w:tmpl w:val="C5DC081A"/>
    <w:lvl w:ilvl="0" w:tplc="08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39E7D69"/>
    <w:multiLevelType w:val="hybridMultilevel"/>
    <w:tmpl w:val="D3F64058"/>
    <w:lvl w:ilvl="0" w:tplc="D9924226">
      <w:start w:val="1"/>
      <w:numFmt w:val="bullet"/>
      <w:lvlText w:val=""/>
      <w:lvlJc w:val="left"/>
      <w:pPr>
        <w:ind w:left="720" w:hanging="360"/>
      </w:pPr>
      <w:rPr>
        <w:rFonts w:ascii="Symbol" w:hAnsi="Symbol"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323784"/>
    <w:multiLevelType w:val="hybridMultilevel"/>
    <w:tmpl w:val="CDFA97D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5"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6"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4E67450"/>
    <w:multiLevelType w:val="hybridMultilevel"/>
    <w:tmpl w:val="1CC05DC8"/>
    <w:lvl w:ilvl="0" w:tplc="4AF27E36">
      <w:start w:val="1"/>
      <w:numFmt w:val="decimal"/>
      <w:lvlText w:val="%1."/>
      <w:lvlJc w:val="left"/>
      <w:pPr>
        <w:ind w:left="1353" w:hanging="360"/>
      </w:pPr>
      <w:rPr>
        <w:rFonts w:asciiTheme="majorBidi" w:hAnsiTheme="majorBidi" w:cstheme="majorBidi" w:hint="default"/>
        <w:sz w:val="24"/>
        <w:szCs w:val="24"/>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38"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23303E"/>
    <w:multiLevelType w:val="hybridMultilevel"/>
    <w:tmpl w:val="C7489C04"/>
    <w:lvl w:ilvl="0" w:tplc="E6028BEA">
      <w:start w:val="1"/>
      <w:numFmt w:val="decimal"/>
      <w:lvlText w:val="%1."/>
      <w:lvlJc w:val="left"/>
      <w:pPr>
        <w:ind w:left="1353" w:hanging="360"/>
      </w:pPr>
      <w:rPr>
        <w:rFonts w:ascii="Times New Roman" w:hAnsi="Times New Roman" w:cs="Times New Roman" w:hint="default"/>
        <w:b w:val="0"/>
        <w:bCs w:val="0"/>
        <w:i w:val="0"/>
        <w:iCs/>
        <w:sz w:val="24"/>
        <w:szCs w:val="24"/>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41" w15:restartNumberingAfterBreak="0">
    <w:nsid w:val="7B8E3D51"/>
    <w:multiLevelType w:val="hybridMultilevel"/>
    <w:tmpl w:val="1F0094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793447">
    <w:abstractNumId w:val="0"/>
  </w:num>
  <w:num w:numId="2" w16cid:durableId="1314993467">
    <w:abstractNumId w:val="22"/>
  </w:num>
  <w:num w:numId="3" w16cid:durableId="258608419">
    <w:abstractNumId w:val="14"/>
  </w:num>
  <w:num w:numId="4" w16cid:durableId="824277224">
    <w:abstractNumId w:val="32"/>
  </w:num>
  <w:num w:numId="5" w16cid:durableId="1395470212">
    <w:abstractNumId w:val="23"/>
  </w:num>
  <w:num w:numId="6" w16cid:durableId="1887570307">
    <w:abstractNumId w:val="1"/>
  </w:num>
  <w:num w:numId="7" w16cid:durableId="311913043">
    <w:abstractNumId w:val="4"/>
  </w:num>
  <w:num w:numId="8" w16cid:durableId="83376813">
    <w:abstractNumId w:val="18"/>
  </w:num>
  <w:num w:numId="9" w16cid:durableId="1415782996">
    <w:abstractNumId w:val="39"/>
  </w:num>
  <w:num w:numId="10" w16cid:durableId="115563253">
    <w:abstractNumId w:val="20"/>
  </w:num>
  <w:num w:numId="11" w16cid:durableId="1712412863">
    <w:abstractNumId w:val="6"/>
  </w:num>
  <w:num w:numId="12" w16cid:durableId="684669261">
    <w:abstractNumId w:val="35"/>
  </w:num>
  <w:num w:numId="13" w16cid:durableId="589778944">
    <w:abstractNumId w:val="25"/>
  </w:num>
  <w:num w:numId="14" w16cid:durableId="283855198">
    <w:abstractNumId w:val="27"/>
  </w:num>
  <w:num w:numId="15" w16cid:durableId="727650862">
    <w:abstractNumId w:val="26"/>
  </w:num>
  <w:num w:numId="16" w16cid:durableId="1808426706">
    <w:abstractNumId w:val="12"/>
  </w:num>
  <w:num w:numId="17" w16cid:durableId="582108211">
    <w:abstractNumId w:val="3"/>
  </w:num>
  <w:num w:numId="18" w16cid:durableId="471601454">
    <w:abstractNumId w:val="33"/>
  </w:num>
  <w:num w:numId="19" w16cid:durableId="222521144">
    <w:abstractNumId w:val="13"/>
  </w:num>
  <w:num w:numId="20" w16cid:durableId="1666738476">
    <w:abstractNumId w:val="36"/>
  </w:num>
  <w:num w:numId="21" w16cid:durableId="772676043">
    <w:abstractNumId w:val="9"/>
  </w:num>
  <w:num w:numId="22" w16cid:durableId="661348124">
    <w:abstractNumId w:val="42"/>
  </w:num>
  <w:num w:numId="23" w16cid:durableId="1415277359">
    <w:abstractNumId w:val="11"/>
  </w:num>
  <w:num w:numId="24" w16cid:durableId="2052487911">
    <w:abstractNumId w:val="38"/>
  </w:num>
  <w:num w:numId="25" w16cid:durableId="10462260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44264592">
    <w:abstractNumId w:val="16"/>
  </w:num>
  <w:num w:numId="27" w16cid:durableId="1365473282">
    <w:abstractNumId w:val="17"/>
  </w:num>
  <w:num w:numId="28" w16cid:durableId="142627163">
    <w:abstractNumId w:val="5"/>
  </w:num>
  <w:num w:numId="29" w16cid:durableId="1455321601">
    <w:abstractNumId w:val="19"/>
  </w:num>
  <w:num w:numId="30" w16cid:durableId="1374619729">
    <w:abstractNumId w:val="2"/>
  </w:num>
  <w:num w:numId="31" w16cid:durableId="1394348159">
    <w:abstractNumId w:val="7"/>
  </w:num>
  <w:num w:numId="32" w16cid:durableId="83545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35808301">
    <w:abstractNumId w:val="29"/>
  </w:num>
  <w:num w:numId="34" w16cid:durableId="916862921">
    <w:abstractNumId w:val="10"/>
  </w:num>
  <w:num w:numId="35" w16cid:durableId="1861357456">
    <w:abstractNumId w:val="37"/>
  </w:num>
  <w:num w:numId="36" w16cid:durableId="65156696">
    <w:abstractNumId w:val="40"/>
  </w:num>
  <w:num w:numId="37" w16cid:durableId="648900567">
    <w:abstractNumId w:val="28"/>
  </w:num>
  <w:num w:numId="38" w16cid:durableId="1479298588">
    <w:abstractNumId w:val="24"/>
  </w:num>
  <w:num w:numId="39" w16cid:durableId="1955944758">
    <w:abstractNumId w:val="21"/>
  </w:num>
  <w:num w:numId="40" w16cid:durableId="662708602">
    <w:abstractNumId w:val="15"/>
  </w:num>
  <w:num w:numId="41" w16cid:durableId="429591778">
    <w:abstractNumId w:val="31"/>
  </w:num>
  <w:num w:numId="42" w16cid:durableId="1727676470">
    <w:abstractNumId w:val="8"/>
  </w:num>
  <w:num w:numId="43" w16cid:durableId="431633998">
    <w:abstractNumId w:val="41"/>
  </w:num>
  <w:num w:numId="44" w16cid:durableId="2032529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062A"/>
    <w:rsid w:val="00001821"/>
    <w:rsid w:val="000047A4"/>
    <w:rsid w:val="000067D9"/>
    <w:rsid w:val="00017127"/>
    <w:rsid w:val="000229B8"/>
    <w:rsid w:val="00024FEB"/>
    <w:rsid w:val="00042830"/>
    <w:rsid w:val="00043E52"/>
    <w:rsid w:val="00046995"/>
    <w:rsid w:val="00051BDC"/>
    <w:rsid w:val="000530C6"/>
    <w:rsid w:val="00057E55"/>
    <w:rsid w:val="0007008C"/>
    <w:rsid w:val="0007194F"/>
    <w:rsid w:val="00072B00"/>
    <w:rsid w:val="0007325C"/>
    <w:rsid w:val="00077E6C"/>
    <w:rsid w:val="0008100D"/>
    <w:rsid w:val="00085094"/>
    <w:rsid w:val="000A5A59"/>
    <w:rsid w:val="000B053A"/>
    <w:rsid w:val="000B1429"/>
    <w:rsid w:val="000B3BD0"/>
    <w:rsid w:val="000B482F"/>
    <w:rsid w:val="000B6EB7"/>
    <w:rsid w:val="000C2BD3"/>
    <w:rsid w:val="000E0211"/>
    <w:rsid w:val="000E0F5C"/>
    <w:rsid w:val="000E3686"/>
    <w:rsid w:val="000E4FBF"/>
    <w:rsid w:val="000F5607"/>
    <w:rsid w:val="00101A4C"/>
    <w:rsid w:val="001104F4"/>
    <w:rsid w:val="001177E6"/>
    <w:rsid w:val="0013084A"/>
    <w:rsid w:val="0013302B"/>
    <w:rsid w:val="00136B06"/>
    <w:rsid w:val="00137EF8"/>
    <w:rsid w:val="00140EB3"/>
    <w:rsid w:val="00155123"/>
    <w:rsid w:val="00161CC5"/>
    <w:rsid w:val="00182C22"/>
    <w:rsid w:val="001878EA"/>
    <w:rsid w:val="00196FD8"/>
    <w:rsid w:val="001A6CC3"/>
    <w:rsid w:val="001A7391"/>
    <w:rsid w:val="001B1709"/>
    <w:rsid w:val="001B1D5F"/>
    <w:rsid w:val="001B2D42"/>
    <w:rsid w:val="001B6453"/>
    <w:rsid w:val="001C5375"/>
    <w:rsid w:val="001E4545"/>
    <w:rsid w:val="001F003F"/>
    <w:rsid w:val="001F0B4B"/>
    <w:rsid w:val="001F1957"/>
    <w:rsid w:val="001F250F"/>
    <w:rsid w:val="001F4669"/>
    <w:rsid w:val="001F4D37"/>
    <w:rsid w:val="001F64E5"/>
    <w:rsid w:val="001F661E"/>
    <w:rsid w:val="002037F7"/>
    <w:rsid w:val="00204311"/>
    <w:rsid w:val="0020512B"/>
    <w:rsid w:val="00206DF1"/>
    <w:rsid w:val="00207A26"/>
    <w:rsid w:val="0021418D"/>
    <w:rsid w:val="00225272"/>
    <w:rsid w:val="00227DE5"/>
    <w:rsid w:val="00232BC8"/>
    <w:rsid w:val="002338E8"/>
    <w:rsid w:val="00241E04"/>
    <w:rsid w:val="00246F30"/>
    <w:rsid w:val="002522F4"/>
    <w:rsid w:val="00252FFD"/>
    <w:rsid w:val="00253624"/>
    <w:rsid w:val="002625B0"/>
    <w:rsid w:val="002652D7"/>
    <w:rsid w:val="00267ECC"/>
    <w:rsid w:val="0027455B"/>
    <w:rsid w:val="00275FE9"/>
    <w:rsid w:val="002812A5"/>
    <w:rsid w:val="00285303"/>
    <w:rsid w:val="00286615"/>
    <w:rsid w:val="00287260"/>
    <w:rsid w:val="00291777"/>
    <w:rsid w:val="00294A50"/>
    <w:rsid w:val="00297FDE"/>
    <w:rsid w:val="002A0A18"/>
    <w:rsid w:val="002A0FC9"/>
    <w:rsid w:val="002A2A27"/>
    <w:rsid w:val="002A7E51"/>
    <w:rsid w:val="002B2D67"/>
    <w:rsid w:val="002B6882"/>
    <w:rsid w:val="002C3E30"/>
    <w:rsid w:val="002C5D1B"/>
    <w:rsid w:val="002C7828"/>
    <w:rsid w:val="002C7C5A"/>
    <w:rsid w:val="002D5B8A"/>
    <w:rsid w:val="002D606A"/>
    <w:rsid w:val="002E1A5D"/>
    <w:rsid w:val="002E3E12"/>
    <w:rsid w:val="002E531F"/>
    <w:rsid w:val="002E5ECA"/>
    <w:rsid w:val="002F0971"/>
    <w:rsid w:val="003075CA"/>
    <w:rsid w:val="00323BAF"/>
    <w:rsid w:val="00324AAD"/>
    <w:rsid w:val="0032569C"/>
    <w:rsid w:val="00333131"/>
    <w:rsid w:val="00333F07"/>
    <w:rsid w:val="003341B8"/>
    <w:rsid w:val="00335D92"/>
    <w:rsid w:val="003363B2"/>
    <w:rsid w:val="003437E4"/>
    <w:rsid w:val="0034390B"/>
    <w:rsid w:val="0034398A"/>
    <w:rsid w:val="00343DED"/>
    <w:rsid w:val="00347F53"/>
    <w:rsid w:val="003515D2"/>
    <w:rsid w:val="00351DD4"/>
    <w:rsid w:val="00353AA1"/>
    <w:rsid w:val="0035685D"/>
    <w:rsid w:val="00357B33"/>
    <w:rsid w:val="00364359"/>
    <w:rsid w:val="00364C75"/>
    <w:rsid w:val="003665AD"/>
    <w:rsid w:val="003679B5"/>
    <w:rsid w:val="003806E1"/>
    <w:rsid w:val="0038215D"/>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50A21"/>
    <w:rsid w:val="00453037"/>
    <w:rsid w:val="00454B26"/>
    <w:rsid w:val="00460771"/>
    <w:rsid w:val="004662C2"/>
    <w:rsid w:val="004671D0"/>
    <w:rsid w:val="00473190"/>
    <w:rsid w:val="00475A89"/>
    <w:rsid w:val="004924E0"/>
    <w:rsid w:val="004971AD"/>
    <w:rsid w:val="00497817"/>
    <w:rsid w:val="004A05A3"/>
    <w:rsid w:val="004C1594"/>
    <w:rsid w:val="004C3756"/>
    <w:rsid w:val="004D278A"/>
    <w:rsid w:val="004D4A49"/>
    <w:rsid w:val="004E0155"/>
    <w:rsid w:val="004F426F"/>
    <w:rsid w:val="004F6CD3"/>
    <w:rsid w:val="005013E2"/>
    <w:rsid w:val="00502C98"/>
    <w:rsid w:val="00514B1E"/>
    <w:rsid w:val="00525DDA"/>
    <w:rsid w:val="00530A49"/>
    <w:rsid w:val="00532F3D"/>
    <w:rsid w:val="00533EB9"/>
    <w:rsid w:val="00535347"/>
    <w:rsid w:val="00535614"/>
    <w:rsid w:val="00536B72"/>
    <w:rsid w:val="00544632"/>
    <w:rsid w:val="00563549"/>
    <w:rsid w:val="005726DB"/>
    <w:rsid w:val="00576EC0"/>
    <w:rsid w:val="0058346F"/>
    <w:rsid w:val="005976E7"/>
    <w:rsid w:val="005A12E1"/>
    <w:rsid w:val="005A4B4E"/>
    <w:rsid w:val="005A6494"/>
    <w:rsid w:val="005B0594"/>
    <w:rsid w:val="005B402D"/>
    <w:rsid w:val="005B7E57"/>
    <w:rsid w:val="005C23EC"/>
    <w:rsid w:val="005D2AE2"/>
    <w:rsid w:val="005E20A7"/>
    <w:rsid w:val="006075EF"/>
    <w:rsid w:val="00630381"/>
    <w:rsid w:val="00637494"/>
    <w:rsid w:val="00637B47"/>
    <w:rsid w:val="00640429"/>
    <w:rsid w:val="00641F57"/>
    <w:rsid w:val="0065472F"/>
    <w:rsid w:val="00656530"/>
    <w:rsid w:val="00656C36"/>
    <w:rsid w:val="006577CD"/>
    <w:rsid w:val="00660A65"/>
    <w:rsid w:val="00663268"/>
    <w:rsid w:val="006743B2"/>
    <w:rsid w:val="00681037"/>
    <w:rsid w:val="00684A40"/>
    <w:rsid w:val="006870FE"/>
    <w:rsid w:val="00690032"/>
    <w:rsid w:val="00696A5C"/>
    <w:rsid w:val="006A175C"/>
    <w:rsid w:val="006B0230"/>
    <w:rsid w:val="006C2433"/>
    <w:rsid w:val="006D061F"/>
    <w:rsid w:val="006D3895"/>
    <w:rsid w:val="006D4492"/>
    <w:rsid w:val="006E2D3A"/>
    <w:rsid w:val="006E4561"/>
    <w:rsid w:val="006E7AB8"/>
    <w:rsid w:val="006F3F6C"/>
    <w:rsid w:val="006F64C6"/>
    <w:rsid w:val="00700487"/>
    <w:rsid w:val="00704B23"/>
    <w:rsid w:val="00706197"/>
    <w:rsid w:val="00711C2C"/>
    <w:rsid w:val="007122B4"/>
    <w:rsid w:val="00714937"/>
    <w:rsid w:val="007209ED"/>
    <w:rsid w:val="00723DB0"/>
    <w:rsid w:val="00730CEE"/>
    <w:rsid w:val="00733BD4"/>
    <w:rsid w:val="007449F1"/>
    <w:rsid w:val="00745DEC"/>
    <w:rsid w:val="00746248"/>
    <w:rsid w:val="00754636"/>
    <w:rsid w:val="00757C43"/>
    <w:rsid w:val="00761633"/>
    <w:rsid w:val="00762B26"/>
    <w:rsid w:val="0076634C"/>
    <w:rsid w:val="0077122B"/>
    <w:rsid w:val="0077312B"/>
    <w:rsid w:val="007740E0"/>
    <w:rsid w:val="00783AD6"/>
    <w:rsid w:val="00784D3B"/>
    <w:rsid w:val="007927E2"/>
    <w:rsid w:val="007A1B42"/>
    <w:rsid w:val="007A50A0"/>
    <w:rsid w:val="007A6A25"/>
    <w:rsid w:val="007B2369"/>
    <w:rsid w:val="007C374C"/>
    <w:rsid w:val="007C3E40"/>
    <w:rsid w:val="007C4CB6"/>
    <w:rsid w:val="007C6BB6"/>
    <w:rsid w:val="007D57DE"/>
    <w:rsid w:val="007E15D0"/>
    <w:rsid w:val="007E723C"/>
    <w:rsid w:val="007F393B"/>
    <w:rsid w:val="007F6B7E"/>
    <w:rsid w:val="00801DB0"/>
    <w:rsid w:val="008027E9"/>
    <w:rsid w:val="00803CF2"/>
    <w:rsid w:val="008043E3"/>
    <w:rsid w:val="0080443B"/>
    <w:rsid w:val="00804A3A"/>
    <w:rsid w:val="008061BA"/>
    <w:rsid w:val="00816871"/>
    <w:rsid w:val="00816B11"/>
    <w:rsid w:val="00816EC6"/>
    <w:rsid w:val="00817309"/>
    <w:rsid w:val="00827BE0"/>
    <w:rsid w:val="0083153A"/>
    <w:rsid w:val="00835EAD"/>
    <w:rsid w:val="008421F0"/>
    <w:rsid w:val="00842562"/>
    <w:rsid w:val="00850EF4"/>
    <w:rsid w:val="00853A0A"/>
    <w:rsid w:val="00854611"/>
    <w:rsid w:val="00856791"/>
    <w:rsid w:val="00860132"/>
    <w:rsid w:val="00861CAE"/>
    <w:rsid w:val="008712DB"/>
    <w:rsid w:val="00873DD5"/>
    <w:rsid w:val="00881875"/>
    <w:rsid w:val="00884244"/>
    <w:rsid w:val="00885807"/>
    <w:rsid w:val="00897094"/>
    <w:rsid w:val="00897E4F"/>
    <w:rsid w:val="008A1E7A"/>
    <w:rsid w:val="008A7114"/>
    <w:rsid w:val="008B4A1F"/>
    <w:rsid w:val="008B5BEA"/>
    <w:rsid w:val="008D1A77"/>
    <w:rsid w:val="008D49B5"/>
    <w:rsid w:val="008D52FE"/>
    <w:rsid w:val="008D7937"/>
    <w:rsid w:val="008E4BB6"/>
    <w:rsid w:val="008E51C6"/>
    <w:rsid w:val="008E5CBA"/>
    <w:rsid w:val="008E6270"/>
    <w:rsid w:val="008F44F6"/>
    <w:rsid w:val="008F48E0"/>
    <w:rsid w:val="0091383B"/>
    <w:rsid w:val="00916D13"/>
    <w:rsid w:val="00920E13"/>
    <w:rsid w:val="00924485"/>
    <w:rsid w:val="00926C0E"/>
    <w:rsid w:val="00930CE9"/>
    <w:rsid w:val="0094747F"/>
    <w:rsid w:val="00962A3E"/>
    <w:rsid w:val="009727F3"/>
    <w:rsid w:val="009739F4"/>
    <w:rsid w:val="00975323"/>
    <w:rsid w:val="00980E17"/>
    <w:rsid w:val="00990B09"/>
    <w:rsid w:val="00994E0F"/>
    <w:rsid w:val="00995A0B"/>
    <w:rsid w:val="009A162C"/>
    <w:rsid w:val="009A64D0"/>
    <w:rsid w:val="009A7EC1"/>
    <w:rsid w:val="009B0688"/>
    <w:rsid w:val="009B449A"/>
    <w:rsid w:val="009C1184"/>
    <w:rsid w:val="009C6E3E"/>
    <w:rsid w:val="009D2FD6"/>
    <w:rsid w:val="009E64C2"/>
    <w:rsid w:val="009E6519"/>
    <w:rsid w:val="009F003A"/>
    <w:rsid w:val="009F1035"/>
    <w:rsid w:val="009F23AA"/>
    <w:rsid w:val="009F2776"/>
    <w:rsid w:val="009F3B07"/>
    <w:rsid w:val="00A05559"/>
    <w:rsid w:val="00A1304B"/>
    <w:rsid w:val="00A225CE"/>
    <w:rsid w:val="00A22F09"/>
    <w:rsid w:val="00A251A3"/>
    <w:rsid w:val="00A26CB8"/>
    <w:rsid w:val="00A32B38"/>
    <w:rsid w:val="00A343BA"/>
    <w:rsid w:val="00A352F6"/>
    <w:rsid w:val="00A4486F"/>
    <w:rsid w:val="00A45D21"/>
    <w:rsid w:val="00A5014E"/>
    <w:rsid w:val="00A528C7"/>
    <w:rsid w:val="00A6081E"/>
    <w:rsid w:val="00A637BC"/>
    <w:rsid w:val="00A655E6"/>
    <w:rsid w:val="00A74205"/>
    <w:rsid w:val="00A75BAE"/>
    <w:rsid w:val="00A76F8E"/>
    <w:rsid w:val="00A77251"/>
    <w:rsid w:val="00A8092B"/>
    <w:rsid w:val="00A871F8"/>
    <w:rsid w:val="00A93E6C"/>
    <w:rsid w:val="00A94851"/>
    <w:rsid w:val="00A97B4B"/>
    <w:rsid w:val="00AA5BBD"/>
    <w:rsid w:val="00AB18CF"/>
    <w:rsid w:val="00AB36EF"/>
    <w:rsid w:val="00AB4BB4"/>
    <w:rsid w:val="00AB549C"/>
    <w:rsid w:val="00AB6174"/>
    <w:rsid w:val="00AD46A4"/>
    <w:rsid w:val="00AD48B4"/>
    <w:rsid w:val="00AD6760"/>
    <w:rsid w:val="00AE0EFD"/>
    <w:rsid w:val="00AE251B"/>
    <w:rsid w:val="00AE553F"/>
    <w:rsid w:val="00AF5031"/>
    <w:rsid w:val="00B13421"/>
    <w:rsid w:val="00B1545B"/>
    <w:rsid w:val="00B2235D"/>
    <w:rsid w:val="00B23879"/>
    <w:rsid w:val="00B24826"/>
    <w:rsid w:val="00B33D7D"/>
    <w:rsid w:val="00B436DD"/>
    <w:rsid w:val="00B4650B"/>
    <w:rsid w:val="00B52968"/>
    <w:rsid w:val="00B53C95"/>
    <w:rsid w:val="00B54B49"/>
    <w:rsid w:val="00B559AB"/>
    <w:rsid w:val="00B609FA"/>
    <w:rsid w:val="00B7109F"/>
    <w:rsid w:val="00B7391E"/>
    <w:rsid w:val="00B91DB1"/>
    <w:rsid w:val="00B95F96"/>
    <w:rsid w:val="00B96466"/>
    <w:rsid w:val="00B97DD5"/>
    <w:rsid w:val="00BA0E22"/>
    <w:rsid w:val="00BA0EDC"/>
    <w:rsid w:val="00BB50D8"/>
    <w:rsid w:val="00BC246B"/>
    <w:rsid w:val="00BC54CA"/>
    <w:rsid w:val="00BD7432"/>
    <w:rsid w:val="00BE0C98"/>
    <w:rsid w:val="00BE6107"/>
    <w:rsid w:val="00C016EB"/>
    <w:rsid w:val="00C03504"/>
    <w:rsid w:val="00C036D6"/>
    <w:rsid w:val="00C116E4"/>
    <w:rsid w:val="00C1183D"/>
    <w:rsid w:val="00C14143"/>
    <w:rsid w:val="00C1599F"/>
    <w:rsid w:val="00C26673"/>
    <w:rsid w:val="00C33B75"/>
    <w:rsid w:val="00C34D74"/>
    <w:rsid w:val="00C36E73"/>
    <w:rsid w:val="00C37AFA"/>
    <w:rsid w:val="00C424BD"/>
    <w:rsid w:val="00C475A3"/>
    <w:rsid w:val="00C62788"/>
    <w:rsid w:val="00C62D93"/>
    <w:rsid w:val="00C766FA"/>
    <w:rsid w:val="00C83775"/>
    <w:rsid w:val="00C85AC1"/>
    <w:rsid w:val="00C9329A"/>
    <w:rsid w:val="00CA006D"/>
    <w:rsid w:val="00CA4954"/>
    <w:rsid w:val="00CA6404"/>
    <w:rsid w:val="00CA7575"/>
    <w:rsid w:val="00CB4A6A"/>
    <w:rsid w:val="00CB5500"/>
    <w:rsid w:val="00CB707D"/>
    <w:rsid w:val="00CC09F3"/>
    <w:rsid w:val="00CC6774"/>
    <w:rsid w:val="00CD05ED"/>
    <w:rsid w:val="00CD5D12"/>
    <w:rsid w:val="00CE0CD9"/>
    <w:rsid w:val="00CE29EC"/>
    <w:rsid w:val="00CE6B0C"/>
    <w:rsid w:val="00CE71E1"/>
    <w:rsid w:val="00CF76AB"/>
    <w:rsid w:val="00D00A03"/>
    <w:rsid w:val="00D00EE2"/>
    <w:rsid w:val="00D02F9C"/>
    <w:rsid w:val="00D02FE3"/>
    <w:rsid w:val="00D06BD1"/>
    <w:rsid w:val="00D14F4C"/>
    <w:rsid w:val="00D16BC3"/>
    <w:rsid w:val="00D16F17"/>
    <w:rsid w:val="00D25D2D"/>
    <w:rsid w:val="00D27462"/>
    <w:rsid w:val="00D27F89"/>
    <w:rsid w:val="00D31C96"/>
    <w:rsid w:val="00D34ED2"/>
    <w:rsid w:val="00D3554F"/>
    <w:rsid w:val="00D369A3"/>
    <w:rsid w:val="00D3738F"/>
    <w:rsid w:val="00D41E43"/>
    <w:rsid w:val="00D434C7"/>
    <w:rsid w:val="00D455BF"/>
    <w:rsid w:val="00D46EF7"/>
    <w:rsid w:val="00D605BE"/>
    <w:rsid w:val="00D618A9"/>
    <w:rsid w:val="00D709C9"/>
    <w:rsid w:val="00D73C6C"/>
    <w:rsid w:val="00D7773C"/>
    <w:rsid w:val="00D82786"/>
    <w:rsid w:val="00D85A8D"/>
    <w:rsid w:val="00D87395"/>
    <w:rsid w:val="00D95FB1"/>
    <w:rsid w:val="00DA433D"/>
    <w:rsid w:val="00DB2E68"/>
    <w:rsid w:val="00DC2572"/>
    <w:rsid w:val="00DC450D"/>
    <w:rsid w:val="00DD2B25"/>
    <w:rsid w:val="00DD532D"/>
    <w:rsid w:val="00DE3F01"/>
    <w:rsid w:val="00DE5E50"/>
    <w:rsid w:val="00DF11DA"/>
    <w:rsid w:val="00DF2EBE"/>
    <w:rsid w:val="00DF5DAC"/>
    <w:rsid w:val="00DF6ACB"/>
    <w:rsid w:val="00E017F8"/>
    <w:rsid w:val="00E02214"/>
    <w:rsid w:val="00E037F6"/>
    <w:rsid w:val="00E10ACB"/>
    <w:rsid w:val="00E116EB"/>
    <w:rsid w:val="00E1550B"/>
    <w:rsid w:val="00E20BD3"/>
    <w:rsid w:val="00E22618"/>
    <w:rsid w:val="00E31041"/>
    <w:rsid w:val="00E3142E"/>
    <w:rsid w:val="00E33A8D"/>
    <w:rsid w:val="00E352FA"/>
    <w:rsid w:val="00E437C3"/>
    <w:rsid w:val="00E5213F"/>
    <w:rsid w:val="00E56AA2"/>
    <w:rsid w:val="00E6114C"/>
    <w:rsid w:val="00E70E1A"/>
    <w:rsid w:val="00E71898"/>
    <w:rsid w:val="00E80DB9"/>
    <w:rsid w:val="00E855E1"/>
    <w:rsid w:val="00E8560C"/>
    <w:rsid w:val="00E85C51"/>
    <w:rsid w:val="00E87AFB"/>
    <w:rsid w:val="00E91BC8"/>
    <w:rsid w:val="00E91F96"/>
    <w:rsid w:val="00E97B98"/>
    <w:rsid w:val="00EA0AA9"/>
    <w:rsid w:val="00EA35DA"/>
    <w:rsid w:val="00EB1368"/>
    <w:rsid w:val="00EC4964"/>
    <w:rsid w:val="00ED7111"/>
    <w:rsid w:val="00EE0E8F"/>
    <w:rsid w:val="00EE1105"/>
    <w:rsid w:val="00EE2109"/>
    <w:rsid w:val="00EE5094"/>
    <w:rsid w:val="00EE528D"/>
    <w:rsid w:val="00EE58FA"/>
    <w:rsid w:val="00EE6443"/>
    <w:rsid w:val="00EE7EA1"/>
    <w:rsid w:val="00EF2DBE"/>
    <w:rsid w:val="00EF4811"/>
    <w:rsid w:val="00EF61F2"/>
    <w:rsid w:val="00EF6372"/>
    <w:rsid w:val="00F05063"/>
    <w:rsid w:val="00F054FF"/>
    <w:rsid w:val="00F10B46"/>
    <w:rsid w:val="00F14A0A"/>
    <w:rsid w:val="00F15C49"/>
    <w:rsid w:val="00F201E2"/>
    <w:rsid w:val="00F232D5"/>
    <w:rsid w:val="00F27495"/>
    <w:rsid w:val="00F31C12"/>
    <w:rsid w:val="00F352DE"/>
    <w:rsid w:val="00F36AE2"/>
    <w:rsid w:val="00F413D2"/>
    <w:rsid w:val="00F43691"/>
    <w:rsid w:val="00F50D8A"/>
    <w:rsid w:val="00F51B11"/>
    <w:rsid w:val="00F56343"/>
    <w:rsid w:val="00F74C37"/>
    <w:rsid w:val="00F77194"/>
    <w:rsid w:val="00F83CD4"/>
    <w:rsid w:val="00F90C98"/>
    <w:rsid w:val="00F9613F"/>
    <w:rsid w:val="00F972C4"/>
    <w:rsid w:val="00FA037A"/>
    <w:rsid w:val="00FA0ADD"/>
    <w:rsid w:val="00FA3654"/>
    <w:rsid w:val="00FA52D0"/>
    <w:rsid w:val="00FA53B9"/>
    <w:rsid w:val="00FB4ADB"/>
    <w:rsid w:val="00FB55B0"/>
    <w:rsid w:val="00FB608B"/>
    <w:rsid w:val="00FB6888"/>
    <w:rsid w:val="00FB7977"/>
    <w:rsid w:val="00FC4935"/>
    <w:rsid w:val="00FC63E9"/>
    <w:rsid w:val="00FD0711"/>
    <w:rsid w:val="00FD4111"/>
    <w:rsid w:val="00FD54D5"/>
    <w:rsid w:val="00FD5B5D"/>
    <w:rsid w:val="00FE0BA9"/>
    <w:rsid w:val="00FE136D"/>
    <w:rsid w:val="00FF00D9"/>
    <w:rsid w:val="00FF1484"/>
    <w:rsid w:val="00FF1749"/>
    <w:rsid w:val="00FF2C91"/>
    <w:rsid w:val="00FF323A"/>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iPriority="0"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5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BodyText2">
    <w:name w:val="Body Text 2"/>
    <w:basedOn w:val="Normal"/>
    <w:link w:val="BodyText2Char"/>
    <w:rsid w:val="00F14A0A"/>
    <w:pPr>
      <w:spacing w:after="0" w:line="240" w:lineRule="auto"/>
    </w:pPr>
    <w:rPr>
      <w:rFonts w:ascii="Times New Roman" w:hAnsi="Times New Roman"/>
      <w:sz w:val="20"/>
      <w:szCs w:val="20"/>
    </w:rPr>
  </w:style>
  <w:style w:type="character" w:customStyle="1" w:styleId="BodyText2Char">
    <w:name w:val="Body Text 2 Char"/>
    <w:basedOn w:val="DefaultParagraphFont"/>
    <w:link w:val="BodyText2"/>
    <w:rsid w:val="00F14A0A"/>
    <w:rPr>
      <w:rFonts w:ascii="Times New Roman" w:hAnsi="Times New Roman" w:cs="Times New Roman"/>
      <w:sz w:val="20"/>
      <w:szCs w:val="20"/>
      <w:lang w:val="ro-RO"/>
    </w:rPr>
  </w:style>
  <w:style w:type="paragraph" w:styleId="NoSpacing">
    <w:name w:val="No Spacing"/>
    <w:link w:val="NoSpacingChar"/>
    <w:qFormat/>
    <w:rsid w:val="00CB4A6A"/>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CB4A6A"/>
    <w:rPr>
      <w:rFonts w:ascii="Times New Roman" w:hAnsi="Times New Roman" w:cs="Times New Roman"/>
      <w:sz w:val="24"/>
      <w:szCs w:val="24"/>
      <w:lang w:val="ro-RO"/>
    </w:rPr>
  </w:style>
  <w:style w:type="paragraph" w:styleId="BodyTextIndent">
    <w:name w:val="Body Text Indent"/>
    <w:basedOn w:val="Normal"/>
    <w:link w:val="BodyTextIndentChar"/>
    <w:rsid w:val="00A05559"/>
    <w:pPr>
      <w:spacing w:after="120" w:line="240" w:lineRule="auto"/>
      <w:ind w:left="283"/>
    </w:pPr>
    <w:rPr>
      <w:rFonts w:ascii="Times New Roman" w:hAnsi="Times New Roman"/>
      <w:sz w:val="24"/>
      <w:szCs w:val="24"/>
      <w:lang w:val="en-US"/>
    </w:rPr>
  </w:style>
  <w:style w:type="character" w:customStyle="1" w:styleId="BodyTextIndentChar">
    <w:name w:val="Body Text Indent Char"/>
    <w:basedOn w:val="DefaultParagraphFont"/>
    <w:link w:val="BodyTextIndent"/>
    <w:rsid w:val="00A05559"/>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9727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191073">
      <w:bodyDiv w:val="1"/>
      <w:marLeft w:val="0"/>
      <w:marRight w:val="0"/>
      <w:marTop w:val="0"/>
      <w:marBottom w:val="0"/>
      <w:divBdr>
        <w:top w:val="none" w:sz="0" w:space="0" w:color="auto"/>
        <w:left w:val="none" w:sz="0" w:space="0" w:color="auto"/>
        <w:bottom w:val="none" w:sz="0" w:space="0" w:color="auto"/>
        <w:right w:val="none" w:sz="0" w:space="0" w:color="auto"/>
      </w:divBdr>
    </w:div>
    <w:div w:id="241136430">
      <w:bodyDiv w:val="1"/>
      <w:marLeft w:val="0"/>
      <w:marRight w:val="0"/>
      <w:marTop w:val="0"/>
      <w:marBottom w:val="0"/>
      <w:divBdr>
        <w:top w:val="none" w:sz="0" w:space="0" w:color="auto"/>
        <w:left w:val="none" w:sz="0" w:space="0" w:color="auto"/>
        <w:bottom w:val="none" w:sz="0" w:space="0" w:color="auto"/>
        <w:right w:val="none" w:sz="0" w:space="0" w:color="auto"/>
      </w:divBdr>
    </w:div>
    <w:div w:id="277226421">
      <w:bodyDiv w:val="1"/>
      <w:marLeft w:val="0"/>
      <w:marRight w:val="0"/>
      <w:marTop w:val="0"/>
      <w:marBottom w:val="0"/>
      <w:divBdr>
        <w:top w:val="none" w:sz="0" w:space="0" w:color="auto"/>
        <w:left w:val="none" w:sz="0" w:space="0" w:color="auto"/>
        <w:bottom w:val="none" w:sz="0" w:space="0" w:color="auto"/>
        <w:right w:val="none" w:sz="0" w:space="0" w:color="auto"/>
      </w:divBdr>
    </w:div>
    <w:div w:id="320083874">
      <w:bodyDiv w:val="1"/>
      <w:marLeft w:val="0"/>
      <w:marRight w:val="0"/>
      <w:marTop w:val="0"/>
      <w:marBottom w:val="0"/>
      <w:divBdr>
        <w:top w:val="none" w:sz="0" w:space="0" w:color="auto"/>
        <w:left w:val="none" w:sz="0" w:space="0" w:color="auto"/>
        <w:bottom w:val="none" w:sz="0" w:space="0" w:color="auto"/>
        <w:right w:val="none" w:sz="0" w:space="0" w:color="auto"/>
      </w:divBdr>
    </w:div>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23846104">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78884627">
      <w:bodyDiv w:val="1"/>
      <w:marLeft w:val="0"/>
      <w:marRight w:val="0"/>
      <w:marTop w:val="0"/>
      <w:marBottom w:val="0"/>
      <w:divBdr>
        <w:top w:val="none" w:sz="0" w:space="0" w:color="auto"/>
        <w:left w:val="none" w:sz="0" w:space="0" w:color="auto"/>
        <w:bottom w:val="none" w:sz="0" w:space="0" w:color="auto"/>
        <w:right w:val="none" w:sz="0" w:space="0" w:color="auto"/>
      </w:divBdr>
    </w:div>
    <w:div w:id="486676545">
      <w:bodyDiv w:val="1"/>
      <w:marLeft w:val="0"/>
      <w:marRight w:val="0"/>
      <w:marTop w:val="0"/>
      <w:marBottom w:val="0"/>
      <w:divBdr>
        <w:top w:val="none" w:sz="0" w:space="0" w:color="auto"/>
        <w:left w:val="none" w:sz="0" w:space="0" w:color="auto"/>
        <w:bottom w:val="none" w:sz="0" w:space="0" w:color="auto"/>
        <w:right w:val="none" w:sz="0" w:space="0" w:color="auto"/>
      </w:divBdr>
    </w:div>
    <w:div w:id="734400492">
      <w:bodyDiv w:val="1"/>
      <w:marLeft w:val="0"/>
      <w:marRight w:val="0"/>
      <w:marTop w:val="0"/>
      <w:marBottom w:val="0"/>
      <w:divBdr>
        <w:top w:val="none" w:sz="0" w:space="0" w:color="auto"/>
        <w:left w:val="none" w:sz="0" w:space="0" w:color="auto"/>
        <w:bottom w:val="none" w:sz="0" w:space="0" w:color="auto"/>
        <w:right w:val="none" w:sz="0" w:space="0" w:color="auto"/>
      </w:divBdr>
    </w:div>
    <w:div w:id="869730785">
      <w:bodyDiv w:val="1"/>
      <w:marLeft w:val="0"/>
      <w:marRight w:val="0"/>
      <w:marTop w:val="0"/>
      <w:marBottom w:val="0"/>
      <w:divBdr>
        <w:top w:val="none" w:sz="0" w:space="0" w:color="auto"/>
        <w:left w:val="none" w:sz="0" w:space="0" w:color="auto"/>
        <w:bottom w:val="none" w:sz="0" w:space="0" w:color="auto"/>
        <w:right w:val="none" w:sz="0" w:space="0" w:color="auto"/>
      </w:divBdr>
    </w:div>
    <w:div w:id="1048997047">
      <w:bodyDiv w:val="1"/>
      <w:marLeft w:val="0"/>
      <w:marRight w:val="0"/>
      <w:marTop w:val="0"/>
      <w:marBottom w:val="0"/>
      <w:divBdr>
        <w:top w:val="none" w:sz="0" w:space="0" w:color="auto"/>
        <w:left w:val="none" w:sz="0" w:space="0" w:color="auto"/>
        <w:bottom w:val="none" w:sz="0" w:space="0" w:color="auto"/>
        <w:right w:val="none" w:sz="0" w:space="0" w:color="auto"/>
      </w:divBdr>
    </w:div>
    <w:div w:id="1214120164">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292059184">
      <w:bodyDiv w:val="1"/>
      <w:marLeft w:val="0"/>
      <w:marRight w:val="0"/>
      <w:marTop w:val="0"/>
      <w:marBottom w:val="0"/>
      <w:divBdr>
        <w:top w:val="none" w:sz="0" w:space="0" w:color="auto"/>
        <w:left w:val="none" w:sz="0" w:space="0" w:color="auto"/>
        <w:bottom w:val="none" w:sz="0" w:space="0" w:color="auto"/>
        <w:right w:val="none" w:sz="0" w:space="0" w:color="auto"/>
      </w:divBdr>
    </w:div>
    <w:div w:id="1514495836">
      <w:bodyDiv w:val="1"/>
      <w:marLeft w:val="0"/>
      <w:marRight w:val="0"/>
      <w:marTop w:val="0"/>
      <w:marBottom w:val="0"/>
      <w:divBdr>
        <w:top w:val="none" w:sz="0" w:space="0" w:color="auto"/>
        <w:left w:val="none" w:sz="0" w:space="0" w:color="auto"/>
        <w:bottom w:val="none" w:sz="0" w:space="0" w:color="auto"/>
        <w:right w:val="none" w:sz="0" w:space="0" w:color="auto"/>
      </w:divBdr>
    </w:div>
    <w:div w:id="1690256658">
      <w:bodyDiv w:val="1"/>
      <w:marLeft w:val="0"/>
      <w:marRight w:val="0"/>
      <w:marTop w:val="0"/>
      <w:marBottom w:val="0"/>
      <w:divBdr>
        <w:top w:val="none" w:sz="0" w:space="0" w:color="auto"/>
        <w:left w:val="none" w:sz="0" w:space="0" w:color="auto"/>
        <w:bottom w:val="none" w:sz="0" w:space="0" w:color="auto"/>
        <w:right w:val="none" w:sz="0" w:space="0" w:color="auto"/>
      </w:divBdr>
    </w:div>
    <w:div w:id="1704556350">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845515039">
      <w:bodyDiv w:val="1"/>
      <w:marLeft w:val="0"/>
      <w:marRight w:val="0"/>
      <w:marTop w:val="0"/>
      <w:marBottom w:val="0"/>
      <w:divBdr>
        <w:top w:val="none" w:sz="0" w:space="0" w:color="auto"/>
        <w:left w:val="none" w:sz="0" w:space="0" w:color="auto"/>
        <w:bottom w:val="none" w:sz="0" w:space="0" w:color="auto"/>
        <w:right w:val="none" w:sz="0" w:space="0" w:color="auto"/>
      </w:divBdr>
    </w:div>
    <w:div w:id="1900088356">
      <w:bodyDiv w:val="1"/>
      <w:marLeft w:val="0"/>
      <w:marRight w:val="0"/>
      <w:marTop w:val="0"/>
      <w:marBottom w:val="0"/>
      <w:divBdr>
        <w:top w:val="none" w:sz="0" w:space="0" w:color="auto"/>
        <w:left w:val="none" w:sz="0" w:space="0" w:color="auto"/>
        <w:bottom w:val="none" w:sz="0" w:space="0" w:color="auto"/>
        <w:right w:val="none" w:sz="0" w:space="0" w:color="auto"/>
      </w:divBdr>
    </w:div>
    <w:div w:id="1923493343">
      <w:bodyDiv w:val="1"/>
      <w:marLeft w:val="0"/>
      <w:marRight w:val="0"/>
      <w:marTop w:val="0"/>
      <w:marBottom w:val="0"/>
      <w:divBdr>
        <w:top w:val="none" w:sz="0" w:space="0" w:color="auto"/>
        <w:left w:val="none" w:sz="0" w:space="0" w:color="auto"/>
        <w:bottom w:val="none" w:sz="0" w:space="0" w:color="auto"/>
        <w:right w:val="none" w:sz="0" w:space="0" w:color="auto"/>
      </w:divBdr>
    </w:div>
    <w:div w:id="206648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pit.ro/_document/307439/ghid_elaborare_lucrare_de_finalizare_a_studiilor_fsefi_2025.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5</Pages>
  <Words>1574</Words>
  <Characters>8978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Anastasia Rada</dc:creator>
  <cp:lastModifiedBy>MIHAELA BUTNARIU (138881)</cp:lastModifiedBy>
  <cp:revision>11</cp:revision>
  <dcterms:created xsi:type="dcterms:W3CDTF">2025-10-16T12:43:00Z</dcterms:created>
  <dcterms:modified xsi:type="dcterms:W3CDTF">2025-10-16T14:18:00Z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